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6942" w:rsidRPr="005B6821" w:rsidRDefault="00536942" w:rsidP="00FF66B8">
      <w:pPr>
        <w:spacing w:line="480" w:lineRule="auto"/>
        <w:jc w:val="center"/>
        <w:rPr>
          <w:rFonts w:ascii="Times New Roman" w:hAnsi="Times New Roman" w:cs="Times New Roman"/>
          <w:b/>
          <w:sz w:val="24"/>
          <w:szCs w:val="24"/>
        </w:rPr>
      </w:pPr>
      <w:r w:rsidRPr="005B6821">
        <w:rPr>
          <w:rFonts w:ascii="Times New Roman" w:hAnsi="Times New Roman" w:cs="Times New Roman"/>
          <w:b/>
          <w:sz w:val="24"/>
          <w:szCs w:val="24"/>
        </w:rPr>
        <w:t>BAB II</w:t>
      </w:r>
    </w:p>
    <w:p w:rsidR="00796511" w:rsidRDefault="00536942" w:rsidP="00FF66B8">
      <w:pPr>
        <w:tabs>
          <w:tab w:val="left" w:pos="8190"/>
        </w:tabs>
        <w:spacing w:line="480" w:lineRule="auto"/>
        <w:jc w:val="center"/>
        <w:rPr>
          <w:rFonts w:ascii="Times New Roman" w:hAnsi="Times New Roman" w:cs="Times New Roman"/>
          <w:b/>
          <w:sz w:val="24"/>
          <w:szCs w:val="24"/>
        </w:rPr>
      </w:pPr>
      <w:r w:rsidRPr="005B6821">
        <w:rPr>
          <w:rFonts w:ascii="Times New Roman" w:hAnsi="Times New Roman" w:cs="Times New Roman"/>
          <w:b/>
          <w:sz w:val="24"/>
          <w:szCs w:val="24"/>
        </w:rPr>
        <w:t>TINJAUAN PUSTAKA, KERANGKA PEMIKIRAN, DAN</w:t>
      </w:r>
    </w:p>
    <w:p w:rsidR="00536942" w:rsidRPr="005B6821" w:rsidRDefault="00536942" w:rsidP="00FF66B8">
      <w:pPr>
        <w:tabs>
          <w:tab w:val="left" w:pos="8190"/>
        </w:tabs>
        <w:spacing w:line="480" w:lineRule="auto"/>
        <w:jc w:val="center"/>
        <w:rPr>
          <w:rFonts w:ascii="Times New Roman" w:hAnsi="Times New Roman" w:cs="Times New Roman"/>
          <w:b/>
          <w:sz w:val="24"/>
          <w:szCs w:val="24"/>
        </w:rPr>
      </w:pPr>
      <w:r w:rsidRPr="005B6821">
        <w:rPr>
          <w:rFonts w:ascii="Times New Roman" w:hAnsi="Times New Roman" w:cs="Times New Roman"/>
          <w:b/>
          <w:sz w:val="24"/>
          <w:szCs w:val="24"/>
        </w:rPr>
        <w:t xml:space="preserve"> HIPOTESIS PENELITIAN</w:t>
      </w:r>
    </w:p>
    <w:p w:rsidR="00536942" w:rsidRPr="005B6821" w:rsidRDefault="00536942" w:rsidP="00FF66B8">
      <w:pPr>
        <w:tabs>
          <w:tab w:val="left" w:pos="8190"/>
        </w:tabs>
        <w:spacing w:line="480" w:lineRule="auto"/>
        <w:jc w:val="both"/>
        <w:rPr>
          <w:rFonts w:ascii="Times New Roman" w:hAnsi="Times New Roman" w:cs="Times New Roman"/>
          <w:b/>
          <w:sz w:val="24"/>
          <w:szCs w:val="24"/>
        </w:rPr>
      </w:pPr>
      <w:bookmarkStart w:id="0" w:name="_GoBack"/>
      <w:bookmarkEnd w:id="0"/>
    </w:p>
    <w:p w:rsidR="00536942" w:rsidRPr="005B6821" w:rsidRDefault="00536942" w:rsidP="00FF66B8">
      <w:pPr>
        <w:spacing w:line="480" w:lineRule="auto"/>
        <w:jc w:val="both"/>
        <w:rPr>
          <w:rFonts w:ascii="Times New Roman" w:hAnsi="Times New Roman" w:cs="Times New Roman"/>
          <w:b/>
          <w:sz w:val="24"/>
          <w:szCs w:val="24"/>
        </w:rPr>
      </w:pPr>
      <w:r w:rsidRPr="005B6821">
        <w:rPr>
          <w:rFonts w:ascii="Times New Roman" w:hAnsi="Times New Roman" w:cs="Times New Roman"/>
          <w:b/>
          <w:sz w:val="24"/>
          <w:szCs w:val="24"/>
        </w:rPr>
        <w:t>2.1</w:t>
      </w:r>
      <w:r w:rsidRPr="005B6821">
        <w:rPr>
          <w:rFonts w:ascii="Times New Roman" w:hAnsi="Times New Roman" w:cs="Times New Roman"/>
          <w:b/>
          <w:sz w:val="24"/>
          <w:szCs w:val="24"/>
        </w:rPr>
        <w:tab/>
        <w:t>Tinjauan Pustaka</w:t>
      </w:r>
    </w:p>
    <w:p w:rsidR="00536942" w:rsidRPr="005B6821" w:rsidRDefault="007A6D05" w:rsidP="00FF66B8">
      <w:pPr>
        <w:spacing w:line="480" w:lineRule="auto"/>
        <w:jc w:val="both"/>
        <w:rPr>
          <w:rFonts w:ascii="Times New Roman" w:hAnsi="Times New Roman" w:cs="Times New Roman"/>
          <w:b/>
          <w:sz w:val="24"/>
          <w:szCs w:val="24"/>
        </w:rPr>
      </w:pPr>
      <w:r w:rsidRPr="005B6821">
        <w:rPr>
          <w:rFonts w:ascii="Times New Roman" w:hAnsi="Times New Roman" w:cs="Times New Roman"/>
          <w:b/>
          <w:sz w:val="24"/>
          <w:szCs w:val="24"/>
        </w:rPr>
        <w:t>2.1.1</w:t>
      </w:r>
      <w:r w:rsidR="00536942" w:rsidRPr="005B6821">
        <w:rPr>
          <w:rFonts w:ascii="Times New Roman" w:hAnsi="Times New Roman" w:cs="Times New Roman"/>
          <w:b/>
          <w:sz w:val="24"/>
          <w:szCs w:val="24"/>
        </w:rPr>
        <w:tab/>
        <w:t>Pengertian Anggaran</w:t>
      </w:r>
    </w:p>
    <w:p w:rsidR="00536942" w:rsidRPr="005B6821" w:rsidRDefault="008F6E62" w:rsidP="008F6E62">
      <w:pPr>
        <w:spacing w:before="240" w:line="480" w:lineRule="auto"/>
        <w:ind w:firstLine="720"/>
        <w:jc w:val="both"/>
        <w:rPr>
          <w:rFonts w:ascii="Times New Roman" w:hAnsi="Times New Roman" w:cs="Times New Roman"/>
          <w:sz w:val="24"/>
          <w:szCs w:val="24"/>
        </w:rPr>
      </w:pPr>
      <w:proofErr w:type="gramStart"/>
      <w:r>
        <w:rPr>
          <w:rFonts w:ascii="Times New Roman" w:hAnsi="Times New Roman" w:cs="Times New Roman"/>
          <w:sz w:val="24"/>
          <w:szCs w:val="24"/>
        </w:rPr>
        <w:t>Marfuah dan Listiani (</w:t>
      </w:r>
      <w:r w:rsidR="00536942" w:rsidRPr="005B6821">
        <w:rPr>
          <w:rFonts w:ascii="Times New Roman" w:hAnsi="Times New Roman" w:cs="Times New Roman"/>
          <w:sz w:val="24"/>
          <w:szCs w:val="24"/>
        </w:rPr>
        <w:t>2014) menyatakan bahwa anggaran merupakan rencana kerja jangka pendek yang dinyatakan secara kuantitatif dan diukur dalam satuan moneter yang penyusunannya sesuai dengan rencana kerja jangka panjang yang telah ditetapkan sebelumnya.</w:t>
      </w:r>
      <w:proofErr w:type="gramEnd"/>
      <w:r w:rsidR="00536942" w:rsidRPr="005B6821">
        <w:rPr>
          <w:rFonts w:ascii="Times New Roman" w:hAnsi="Times New Roman" w:cs="Times New Roman"/>
          <w:sz w:val="24"/>
          <w:szCs w:val="24"/>
        </w:rPr>
        <w:t xml:space="preserve"> </w:t>
      </w:r>
      <w:proofErr w:type="gramStart"/>
      <w:r w:rsidR="00536942" w:rsidRPr="005B6821">
        <w:rPr>
          <w:rFonts w:ascii="Times New Roman" w:hAnsi="Times New Roman" w:cs="Times New Roman"/>
          <w:sz w:val="24"/>
          <w:szCs w:val="24"/>
        </w:rPr>
        <w:t>Anggaran mempunyai dua peran penting didalam sebuah organisasi, sebagai alat untuk perencanaan (</w:t>
      </w:r>
      <w:r w:rsidR="00536942" w:rsidRPr="005B6821">
        <w:rPr>
          <w:rFonts w:ascii="Times New Roman" w:hAnsi="Times New Roman" w:cs="Times New Roman"/>
          <w:i/>
          <w:sz w:val="24"/>
          <w:szCs w:val="24"/>
        </w:rPr>
        <w:t>planning</w:t>
      </w:r>
      <w:r w:rsidR="00536942" w:rsidRPr="005B6821">
        <w:rPr>
          <w:rFonts w:ascii="Times New Roman" w:hAnsi="Times New Roman" w:cs="Times New Roman"/>
          <w:sz w:val="24"/>
          <w:szCs w:val="24"/>
        </w:rPr>
        <w:t>), dan sebagai alat untuk pengendalian (</w:t>
      </w:r>
      <w:r w:rsidR="00536942" w:rsidRPr="005B6821">
        <w:rPr>
          <w:rFonts w:ascii="Times New Roman" w:hAnsi="Times New Roman" w:cs="Times New Roman"/>
          <w:i/>
          <w:sz w:val="24"/>
          <w:szCs w:val="24"/>
        </w:rPr>
        <w:t>control</w:t>
      </w:r>
      <w:r w:rsidR="00536942" w:rsidRPr="005B6821">
        <w:rPr>
          <w:rFonts w:ascii="Times New Roman" w:hAnsi="Times New Roman" w:cs="Times New Roman"/>
          <w:sz w:val="24"/>
          <w:szCs w:val="24"/>
        </w:rPr>
        <w:t>) jangka pendek bagi suatu organisasi.</w:t>
      </w:r>
      <w:proofErr w:type="gramEnd"/>
    </w:p>
    <w:p w:rsidR="00536942" w:rsidRPr="005B6821" w:rsidRDefault="00536942" w:rsidP="00FF66B8">
      <w:pPr>
        <w:spacing w:line="480" w:lineRule="auto"/>
        <w:jc w:val="both"/>
        <w:rPr>
          <w:rFonts w:ascii="Times New Roman" w:hAnsi="Times New Roman" w:cs="Times New Roman"/>
          <w:sz w:val="24"/>
          <w:szCs w:val="24"/>
        </w:rPr>
      </w:pPr>
      <w:r w:rsidRPr="005B6821">
        <w:rPr>
          <w:rFonts w:ascii="Times New Roman" w:hAnsi="Times New Roman" w:cs="Times New Roman"/>
          <w:sz w:val="24"/>
          <w:szCs w:val="24"/>
        </w:rPr>
        <w:tab/>
      </w:r>
      <w:proofErr w:type="gramStart"/>
      <w:r w:rsidRPr="005B6821">
        <w:rPr>
          <w:rFonts w:ascii="Times New Roman" w:hAnsi="Times New Roman" w:cs="Times New Roman"/>
          <w:sz w:val="24"/>
          <w:szCs w:val="24"/>
        </w:rPr>
        <w:t>Menurut Siregar dkk (2013:113) Anggaran (</w:t>
      </w:r>
      <w:r w:rsidRPr="005B6821">
        <w:rPr>
          <w:rFonts w:ascii="Times New Roman" w:hAnsi="Times New Roman" w:cs="Times New Roman"/>
          <w:i/>
          <w:sz w:val="24"/>
          <w:szCs w:val="24"/>
        </w:rPr>
        <w:t>budget</w:t>
      </w:r>
      <w:r w:rsidRPr="005B6821">
        <w:rPr>
          <w:rFonts w:ascii="Times New Roman" w:hAnsi="Times New Roman" w:cs="Times New Roman"/>
          <w:sz w:val="24"/>
          <w:szCs w:val="24"/>
        </w:rPr>
        <w:t>) adalah ekspresi kuantitatif suatu rencana yang dinyatakan dalam satuan fisik atau keuangan attau keduanya.</w:t>
      </w:r>
      <w:proofErr w:type="gramEnd"/>
      <w:r w:rsidRPr="005B6821">
        <w:rPr>
          <w:rFonts w:ascii="Times New Roman" w:hAnsi="Times New Roman" w:cs="Times New Roman"/>
          <w:sz w:val="24"/>
          <w:szCs w:val="24"/>
        </w:rPr>
        <w:t xml:space="preserve"> </w:t>
      </w:r>
      <w:proofErr w:type="gramStart"/>
      <w:r w:rsidRPr="005B6821">
        <w:rPr>
          <w:rFonts w:ascii="Times New Roman" w:hAnsi="Times New Roman" w:cs="Times New Roman"/>
          <w:sz w:val="24"/>
          <w:szCs w:val="24"/>
        </w:rPr>
        <w:t>Anggaran merupakan metode untuk menerjemahkan tujuan dan srategi organisasi ke dalam bentuk operasionnal.</w:t>
      </w:r>
      <w:proofErr w:type="gramEnd"/>
    </w:p>
    <w:p w:rsidR="00536942" w:rsidRPr="005B6821" w:rsidRDefault="008F6E62" w:rsidP="00FF66B8">
      <w:pPr>
        <w:spacing w:line="480" w:lineRule="auto"/>
        <w:jc w:val="both"/>
        <w:rPr>
          <w:rFonts w:ascii="Times New Roman" w:hAnsi="Times New Roman" w:cs="Times New Roman"/>
          <w:sz w:val="24"/>
          <w:szCs w:val="24"/>
        </w:rPr>
      </w:pPr>
      <w:r>
        <w:rPr>
          <w:rFonts w:ascii="Times New Roman" w:hAnsi="Times New Roman" w:cs="Times New Roman"/>
          <w:sz w:val="24"/>
          <w:szCs w:val="24"/>
        </w:rPr>
        <w:t>Rahayu dan Rachman (</w:t>
      </w:r>
      <w:r w:rsidR="00536942" w:rsidRPr="005B6821">
        <w:rPr>
          <w:rFonts w:ascii="Times New Roman" w:hAnsi="Times New Roman" w:cs="Times New Roman"/>
          <w:sz w:val="24"/>
          <w:szCs w:val="24"/>
        </w:rPr>
        <w:t xml:space="preserve">2013) menyatakan </w:t>
      </w:r>
      <w:proofErr w:type="gramStart"/>
      <w:r w:rsidR="00536942" w:rsidRPr="005B6821">
        <w:rPr>
          <w:rFonts w:ascii="Times New Roman" w:hAnsi="Times New Roman" w:cs="Times New Roman"/>
          <w:sz w:val="24"/>
          <w:szCs w:val="24"/>
        </w:rPr>
        <w:t>bahwa :</w:t>
      </w:r>
      <w:proofErr w:type="gramEnd"/>
    </w:p>
    <w:p w:rsidR="00536942" w:rsidRPr="005B6821" w:rsidRDefault="00536942" w:rsidP="00F3585C">
      <w:pPr>
        <w:spacing w:line="240" w:lineRule="auto"/>
        <w:ind w:left="720"/>
        <w:jc w:val="both"/>
        <w:rPr>
          <w:rFonts w:ascii="Times New Roman" w:hAnsi="Times New Roman" w:cs="Times New Roman"/>
          <w:sz w:val="24"/>
          <w:szCs w:val="24"/>
        </w:rPr>
      </w:pPr>
      <w:r w:rsidRPr="005B6821">
        <w:rPr>
          <w:rFonts w:ascii="Times New Roman" w:hAnsi="Times New Roman" w:cs="Times New Roman"/>
          <w:sz w:val="24"/>
          <w:szCs w:val="24"/>
        </w:rPr>
        <w:t>“</w:t>
      </w:r>
      <w:r w:rsidRPr="005B6821">
        <w:rPr>
          <w:rFonts w:ascii="Times New Roman" w:hAnsi="Times New Roman" w:cs="Times New Roman"/>
          <w:i/>
          <w:sz w:val="24"/>
          <w:szCs w:val="24"/>
        </w:rPr>
        <w:t>A budget ia (a) the quantitative expression of a proposed plan of action by management for a specific period and (b) an aid to coordinate what needs to be done to implement that plan”.</w:t>
      </w:r>
    </w:p>
    <w:p w:rsidR="00536942" w:rsidRPr="005B6821" w:rsidRDefault="00536942" w:rsidP="00FF66B8">
      <w:pPr>
        <w:spacing w:line="480" w:lineRule="auto"/>
        <w:jc w:val="both"/>
        <w:rPr>
          <w:rFonts w:ascii="Times New Roman" w:hAnsi="Times New Roman" w:cs="Times New Roman"/>
          <w:sz w:val="24"/>
          <w:szCs w:val="24"/>
        </w:rPr>
      </w:pPr>
      <w:r w:rsidRPr="005B6821">
        <w:rPr>
          <w:rFonts w:ascii="Times New Roman" w:hAnsi="Times New Roman" w:cs="Times New Roman"/>
          <w:sz w:val="24"/>
          <w:szCs w:val="24"/>
        </w:rPr>
        <w:tab/>
        <w:t>Berdasarkan beber</w:t>
      </w:r>
      <w:r w:rsidR="005B6821">
        <w:rPr>
          <w:rFonts w:ascii="Times New Roman" w:hAnsi="Times New Roman" w:cs="Times New Roman"/>
          <w:sz w:val="24"/>
          <w:szCs w:val="24"/>
        </w:rPr>
        <w:t>a</w:t>
      </w:r>
      <w:r w:rsidRPr="005B6821">
        <w:rPr>
          <w:rFonts w:ascii="Times New Roman" w:hAnsi="Times New Roman" w:cs="Times New Roman"/>
          <w:sz w:val="24"/>
          <w:szCs w:val="24"/>
        </w:rPr>
        <w:t xml:space="preserve">pa pendapat diatas, dapat dikatakan bahwa anggaran meliputi aspek perencanaan mengenai aktivitas pada masa yang akan dating, yang </w:t>
      </w:r>
      <w:r w:rsidRPr="005B6821">
        <w:rPr>
          <w:rFonts w:ascii="Times New Roman" w:hAnsi="Times New Roman" w:cs="Times New Roman"/>
          <w:sz w:val="24"/>
          <w:szCs w:val="24"/>
        </w:rPr>
        <w:lastRenderedPageBreak/>
        <w:t>disusun oleh manajemen secara formal dan tertulis, yang dinyatakan dalam satuan mineter atau kuantitas lainnya guna membantu manajemen menjalankan fungsinya terutama dalam hal perencanaan, koordinasi dan pengawasan.</w:t>
      </w:r>
    </w:p>
    <w:p w:rsidR="00536942" w:rsidRPr="005B6821" w:rsidRDefault="00536942" w:rsidP="00FF66B8">
      <w:pPr>
        <w:spacing w:line="480" w:lineRule="auto"/>
        <w:jc w:val="both"/>
        <w:rPr>
          <w:rFonts w:ascii="Times New Roman" w:hAnsi="Times New Roman" w:cs="Times New Roman"/>
          <w:b/>
          <w:sz w:val="24"/>
          <w:szCs w:val="24"/>
        </w:rPr>
      </w:pPr>
    </w:p>
    <w:p w:rsidR="00536942" w:rsidRPr="005B6821" w:rsidRDefault="007A6D05" w:rsidP="00FF66B8">
      <w:pPr>
        <w:spacing w:line="480" w:lineRule="auto"/>
        <w:jc w:val="both"/>
        <w:rPr>
          <w:rFonts w:ascii="Times New Roman" w:hAnsi="Times New Roman" w:cs="Times New Roman"/>
          <w:b/>
          <w:sz w:val="24"/>
          <w:szCs w:val="24"/>
        </w:rPr>
      </w:pPr>
      <w:r w:rsidRPr="005B6821">
        <w:rPr>
          <w:rFonts w:ascii="Times New Roman" w:hAnsi="Times New Roman" w:cs="Times New Roman"/>
          <w:b/>
          <w:sz w:val="24"/>
          <w:szCs w:val="24"/>
        </w:rPr>
        <w:t>2.1.1</w:t>
      </w:r>
      <w:r w:rsidR="00536942" w:rsidRPr="005B6821">
        <w:rPr>
          <w:rFonts w:ascii="Times New Roman" w:hAnsi="Times New Roman" w:cs="Times New Roman"/>
          <w:b/>
          <w:sz w:val="24"/>
          <w:szCs w:val="24"/>
        </w:rPr>
        <w:t>.1</w:t>
      </w:r>
      <w:r w:rsidR="00536942" w:rsidRPr="005B6821">
        <w:rPr>
          <w:rFonts w:ascii="Times New Roman" w:hAnsi="Times New Roman" w:cs="Times New Roman"/>
          <w:b/>
          <w:sz w:val="24"/>
          <w:szCs w:val="24"/>
        </w:rPr>
        <w:tab/>
        <w:t>Metode Penyusunan Anggaran</w:t>
      </w:r>
    </w:p>
    <w:p w:rsidR="00536942" w:rsidRPr="005B6821" w:rsidRDefault="00536942" w:rsidP="00FF66B8">
      <w:pPr>
        <w:spacing w:line="480" w:lineRule="auto"/>
        <w:jc w:val="both"/>
        <w:rPr>
          <w:rFonts w:ascii="Times New Roman" w:hAnsi="Times New Roman" w:cs="Times New Roman"/>
          <w:sz w:val="24"/>
          <w:szCs w:val="24"/>
        </w:rPr>
      </w:pPr>
      <w:r w:rsidRPr="005B6821">
        <w:rPr>
          <w:rFonts w:ascii="Times New Roman" w:hAnsi="Times New Roman" w:cs="Times New Roman"/>
          <w:sz w:val="24"/>
          <w:szCs w:val="24"/>
        </w:rPr>
        <w:tab/>
        <w:t xml:space="preserve">Siregar dkk (2013:117) mengemukakan bahwa terdapat dua pendekaatan eksterm dalam penyusunan anggaran induk, yaitu: (1) pendekatan manajemen tingkat atas atau </w:t>
      </w:r>
      <w:r w:rsidRPr="005B6821">
        <w:rPr>
          <w:rFonts w:ascii="Times New Roman" w:hAnsi="Times New Roman" w:cs="Times New Roman"/>
          <w:i/>
          <w:sz w:val="24"/>
          <w:szCs w:val="24"/>
        </w:rPr>
        <w:t>top – down</w:t>
      </w:r>
      <w:r w:rsidRPr="005B6821">
        <w:rPr>
          <w:rFonts w:ascii="Times New Roman" w:hAnsi="Times New Roman" w:cs="Times New Roman"/>
          <w:sz w:val="24"/>
          <w:szCs w:val="24"/>
        </w:rPr>
        <w:t xml:space="preserve">, dan (2) pendekatan “akar rumput” </w:t>
      </w:r>
      <w:r w:rsidRPr="005B6821">
        <w:rPr>
          <w:rFonts w:ascii="Times New Roman" w:hAnsi="Times New Roman" w:cs="Times New Roman"/>
          <w:i/>
          <w:sz w:val="24"/>
          <w:szCs w:val="24"/>
        </w:rPr>
        <w:t>(“grass roots” approach)</w:t>
      </w:r>
      <w:r w:rsidRPr="005B6821">
        <w:rPr>
          <w:rFonts w:ascii="Times New Roman" w:hAnsi="Times New Roman" w:cs="Times New Roman"/>
          <w:sz w:val="24"/>
          <w:szCs w:val="24"/>
        </w:rPr>
        <w:t xml:space="preserve"> atau </w:t>
      </w:r>
      <w:r w:rsidRPr="005B6821">
        <w:rPr>
          <w:rFonts w:ascii="Times New Roman" w:hAnsi="Times New Roman" w:cs="Times New Roman"/>
          <w:i/>
          <w:sz w:val="24"/>
          <w:szCs w:val="24"/>
        </w:rPr>
        <w:t>buttom – up</w:t>
      </w:r>
      <w:r w:rsidRPr="005B6821">
        <w:rPr>
          <w:rFonts w:ascii="Times New Roman" w:hAnsi="Times New Roman" w:cs="Times New Roman"/>
          <w:sz w:val="24"/>
          <w:szCs w:val="24"/>
        </w:rPr>
        <w:t xml:space="preserve">. </w:t>
      </w:r>
      <w:proofErr w:type="gramStart"/>
      <w:r w:rsidRPr="005B6821">
        <w:rPr>
          <w:rFonts w:ascii="Times New Roman" w:hAnsi="Times New Roman" w:cs="Times New Roman"/>
          <w:sz w:val="24"/>
          <w:szCs w:val="24"/>
        </w:rPr>
        <w:t>Berdasarkan pendekatan manajemen tingkat atas, direktur perusahaan seperti direktur penjualan, produksi, keuangan, dan administrasi dituntut untuk membuat perkiran anggaran berdasarkan pengalaman dan pengetahuan mereka mengenai perusahaan dan industry.</w:t>
      </w:r>
      <w:proofErr w:type="gramEnd"/>
      <w:r w:rsidRPr="005B6821">
        <w:rPr>
          <w:rFonts w:ascii="Times New Roman" w:hAnsi="Times New Roman" w:cs="Times New Roman"/>
          <w:sz w:val="24"/>
          <w:szCs w:val="24"/>
        </w:rPr>
        <w:t xml:space="preserve"> </w:t>
      </w:r>
      <w:proofErr w:type="gramStart"/>
      <w:r w:rsidRPr="005B6821">
        <w:rPr>
          <w:rFonts w:ascii="Times New Roman" w:hAnsi="Times New Roman" w:cs="Times New Roman"/>
          <w:sz w:val="24"/>
          <w:szCs w:val="24"/>
        </w:rPr>
        <w:t>Berdasarkan pendekatan akar rumput, perkiraan penyusunan nggaran dimulai dari tingkat tenaga penjual.</w:t>
      </w:r>
      <w:proofErr w:type="gramEnd"/>
    </w:p>
    <w:p w:rsidR="00536942" w:rsidRPr="005B6821" w:rsidRDefault="00536942" w:rsidP="00FF66B8">
      <w:pPr>
        <w:spacing w:line="480" w:lineRule="auto"/>
        <w:jc w:val="both"/>
        <w:rPr>
          <w:rFonts w:ascii="Times New Roman" w:hAnsi="Times New Roman" w:cs="Times New Roman"/>
          <w:sz w:val="24"/>
          <w:szCs w:val="24"/>
        </w:rPr>
      </w:pPr>
      <w:r w:rsidRPr="005B6821">
        <w:rPr>
          <w:rFonts w:ascii="Times New Roman" w:hAnsi="Times New Roman" w:cs="Times New Roman"/>
          <w:sz w:val="24"/>
          <w:szCs w:val="24"/>
        </w:rPr>
        <w:tab/>
        <w:t xml:space="preserve">Sebagian besar organisasi menerapkan pendekatan penyusunan anggaran di antara kedua pendektan ekstrem </w:t>
      </w:r>
      <w:proofErr w:type="gramStart"/>
      <w:r w:rsidRPr="005B6821">
        <w:rPr>
          <w:rFonts w:ascii="Times New Roman" w:hAnsi="Times New Roman" w:cs="Times New Roman"/>
          <w:sz w:val="24"/>
          <w:szCs w:val="24"/>
        </w:rPr>
        <w:t>tersebut  atau</w:t>
      </w:r>
      <w:proofErr w:type="gramEnd"/>
      <w:r w:rsidRPr="005B6821">
        <w:rPr>
          <w:rFonts w:ascii="Times New Roman" w:hAnsi="Times New Roman" w:cs="Times New Roman"/>
          <w:sz w:val="24"/>
          <w:szCs w:val="24"/>
        </w:rPr>
        <w:t xml:space="preserve"> lebih condong ke pendekatan akar rumput. </w:t>
      </w:r>
      <w:proofErr w:type="gramStart"/>
      <w:r w:rsidRPr="005B6821">
        <w:rPr>
          <w:rFonts w:ascii="Times New Roman" w:hAnsi="Times New Roman" w:cs="Times New Roman"/>
          <w:sz w:val="24"/>
          <w:szCs w:val="24"/>
        </w:rPr>
        <w:t>Dengan melakukan hal tersebut, mereka berharap mendapatkankan manfaat dari keunggulan kedua pendekatan.</w:t>
      </w:r>
      <w:proofErr w:type="gramEnd"/>
      <w:r w:rsidRPr="005B6821">
        <w:rPr>
          <w:rFonts w:ascii="Times New Roman" w:hAnsi="Times New Roman" w:cs="Times New Roman"/>
          <w:sz w:val="24"/>
          <w:szCs w:val="24"/>
        </w:rPr>
        <w:t xml:space="preserve"> </w:t>
      </w:r>
      <w:proofErr w:type="gramStart"/>
      <w:r w:rsidRPr="005B6821">
        <w:rPr>
          <w:rFonts w:ascii="Times New Roman" w:hAnsi="Times New Roman" w:cs="Times New Roman"/>
          <w:sz w:val="24"/>
          <w:szCs w:val="24"/>
        </w:rPr>
        <w:t>Keunggulan pendekatan manajemen tingkat atas adalah prosesnya cepat dan secara otomatis mendapat dukungan dari manajemen tingkat atas.</w:t>
      </w:r>
      <w:proofErr w:type="gramEnd"/>
      <w:r w:rsidRPr="005B6821">
        <w:rPr>
          <w:rFonts w:ascii="Times New Roman" w:hAnsi="Times New Roman" w:cs="Times New Roman"/>
          <w:sz w:val="24"/>
          <w:szCs w:val="24"/>
        </w:rPr>
        <w:t xml:space="preserve"> Kelemahan utamanya adalah adanya kemungkinan manajer tingkat menengha, manajer tingkat bawah, dan karyawan kunci lainnya kurang dalam bekerja </w:t>
      </w:r>
      <w:proofErr w:type="gramStart"/>
      <w:r w:rsidRPr="005B6821">
        <w:rPr>
          <w:rFonts w:ascii="Times New Roman" w:hAnsi="Times New Roman" w:cs="Times New Roman"/>
          <w:sz w:val="24"/>
          <w:szCs w:val="24"/>
        </w:rPr>
        <w:t>sama</w:t>
      </w:r>
      <w:proofErr w:type="gramEnd"/>
      <w:r w:rsidRPr="005B6821">
        <w:rPr>
          <w:rFonts w:ascii="Times New Roman" w:hAnsi="Times New Roman" w:cs="Times New Roman"/>
          <w:sz w:val="24"/>
          <w:szCs w:val="24"/>
        </w:rPr>
        <w:t xml:space="preserve"> untuk membuat suksesnya pelaksanaan anggaran.</w:t>
      </w:r>
    </w:p>
    <w:p w:rsidR="00536942" w:rsidRPr="005B6821" w:rsidRDefault="00536942" w:rsidP="00FF66B8">
      <w:pPr>
        <w:spacing w:line="480" w:lineRule="auto"/>
        <w:jc w:val="both"/>
        <w:rPr>
          <w:rFonts w:ascii="Times New Roman" w:hAnsi="Times New Roman" w:cs="Times New Roman"/>
          <w:sz w:val="24"/>
          <w:szCs w:val="24"/>
        </w:rPr>
      </w:pPr>
      <w:r w:rsidRPr="005B6821">
        <w:rPr>
          <w:rFonts w:ascii="Times New Roman" w:hAnsi="Times New Roman" w:cs="Times New Roman"/>
          <w:sz w:val="24"/>
          <w:szCs w:val="24"/>
        </w:rPr>
        <w:lastRenderedPageBreak/>
        <w:tab/>
      </w:r>
      <w:proofErr w:type="gramStart"/>
      <w:r w:rsidRPr="005B6821">
        <w:rPr>
          <w:rFonts w:ascii="Times New Roman" w:hAnsi="Times New Roman" w:cs="Times New Roman"/>
          <w:sz w:val="24"/>
          <w:szCs w:val="24"/>
        </w:rPr>
        <w:t>Hal- hal di atas dapat terjadi karena merka tidak berpartisipasi dalam keputusan penganggaran.</w:t>
      </w:r>
      <w:proofErr w:type="gramEnd"/>
      <w:r w:rsidRPr="005B6821">
        <w:rPr>
          <w:rFonts w:ascii="Times New Roman" w:hAnsi="Times New Roman" w:cs="Times New Roman"/>
          <w:sz w:val="24"/>
          <w:szCs w:val="24"/>
        </w:rPr>
        <w:t xml:space="preserve"> Keunggulan utama pendekatan akar rumput adalah semua tingkatann dalam perusahaan sampai tingkat tertentu berpartisipasi dalam proses penyusunan anggaran sehingga lebih memungkinkan untuk mendukung anggaran dan merasa ikut bertanggung jawab terhadap keberhasilannya.</w:t>
      </w:r>
    </w:p>
    <w:p w:rsidR="00536942" w:rsidRDefault="00536942" w:rsidP="00FF66B8">
      <w:pPr>
        <w:spacing w:line="480" w:lineRule="auto"/>
        <w:jc w:val="both"/>
        <w:rPr>
          <w:rFonts w:ascii="Times New Roman" w:hAnsi="Times New Roman" w:cs="Times New Roman"/>
          <w:b/>
          <w:sz w:val="24"/>
          <w:szCs w:val="24"/>
        </w:rPr>
      </w:pPr>
    </w:p>
    <w:p w:rsidR="007F01B2" w:rsidRDefault="000B218C" w:rsidP="00FF66B8">
      <w:pPr>
        <w:spacing w:line="480" w:lineRule="auto"/>
        <w:jc w:val="both"/>
        <w:rPr>
          <w:rFonts w:ascii="Times New Roman" w:hAnsi="Times New Roman" w:cs="Times New Roman"/>
          <w:b/>
          <w:sz w:val="24"/>
          <w:szCs w:val="24"/>
        </w:rPr>
      </w:pPr>
      <w:r>
        <w:rPr>
          <w:rFonts w:ascii="Times New Roman" w:hAnsi="Times New Roman" w:cs="Times New Roman"/>
          <w:b/>
          <w:sz w:val="24"/>
          <w:szCs w:val="24"/>
        </w:rPr>
        <w:t>2.1</w:t>
      </w:r>
      <w:r w:rsidR="001F2F13">
        <w:rPr>
          <w:rFonts w:ascii="Times New Roman" w:hAnsi="Times New Roman" w:cs="Times New Roman"/>
          <w:b/>
          <w:sz w:val="24"/>
          <w:szCs w:val="24"/>
        </w:rPr>
        <w:t>.1.2</w:t>
      </w:r>
      <w:r w:rsidR="001F2F13">
        <w:rPr>
          <w:rFonts w:ascii="Times New Roman" w:hAnsi="Times New Roman" w:cs="Times New Roman"/>
          <w:b/>
          <w:sz w:val="24"/>
          <w:szCs w:val="24"/>
        </w:rPr>
        <w:tab/>
        <w:t>Proses P</w:t>
      </w:r>
      <w:r w:rsidR="007F01B2">
        <w:rPr>
          <w:rFonts w:ascii="Times New Roman" w:hAnsi="Times New Roman" w:cs="Times New Roman"/>
          <w:b/>
          <w:sz w:val="24"/>
          <w:szCs w:val="24"/>
        </w:rPr>
        <w:t>enyusunan Anggaran</w:t>
      </w:r>
    </w:p>
    <w:p w:rsidR="00D47AB0" w:rsidRDefault="007F01B2" w:rsidP="00960F34">
      <w:pPr>
        <w:spacing w:line="480" w:lineRule="auto"/>
        <w:jc w:val="both"/>
        <w:rPr>
          <w:rFonts w:ascii="Times New Roman" w:hAnsi="Times New Roman" w:cs="Times New Roman"/>
          <w:sz w:val="24"/>
          <w:szCs w:val="24"/>
        </w:rPr>
      </w:pPr>
      <w:r>
        <w:rPr>
          <w:rFonts w:ascii="Times New Roman" w:hAnsi="Times New Roman" w:cs="Times New Roman"/>
          <w:sz w:val="24"/>
          <w:szCs w:val="24"/>
        </w:rPr>
        <w:tab/>
      </w:r>
      <w:r w:rsidR="00960F34">
        <w:rPr>
          <w:rFonts w:ascii="Times New Roman" w:hAnsi="Times New Roman" w:cs="Times New Roman"/>
          <w:sz w:val="24"/>
          <w:szCs w:val="24"/>
        </w:rPr>
        <w:t xml:space="preserve">Di lihat dari kelengkapan anggaran yang disusun oleh suatu organisasi, </w:t>
      </w:r>
      <w:proofErr w:type="gramStart"/>
      <w:r w:rsidR="00960F34">
        <w:rPr>
          <w:rFonts w:ascii="Times New Roman" w:hAnsi="Times New Roman" w:cs="Times New Roman"/>
          <w:sz w:val="24"/>
          <w:szCs w:val="24"/>
        </w:rPr>
        <w:t>maka  anggaran</w:t>
      </w:r>
      <w:proofErr w:type="gramEnd"/>
      <w:r w:rsidR="00922A30">
        <w:rPr>
          <w:rFonts w:ascii="Times New Roman" w:hAnsi="Times New Roman" w:cs="Times New Roman"/>
          <w:sz w:val="24"/>
          <w:szCs w:val="24"/>
        </w:rPr>
        <w:t xml:space="preserve"> </w:t>
      </w:r>
      <w:r w:rsidR="00960F34">
        <w:rPr>
          <w:rFonts w:ascii="Times New Roman" w:hAnsi="Times New Roman" w:cs="Times New Roman"/>
          <w:sz w:val="24"/>
          <w:szCs w:val="24"/>
        </w:rPr>
        <w:t xml:space="preserve">dapat di sebut sebagai anggaran parsial dan anggaran komprehensif. </w:t>
      </w:r>
      <w:proofErr w:type="gramStart"/>
      <w:r w:rsidR="00960F34">
        <w:rPr>
          <w:rFonts w:ascii="Times New Roman" w:hAnsi="Times New Roman" w:cs="Times New Roman"/>
          <w:sz w:val="24"/>
          <w:szCs w:val="24"/>
        </w:rPr>
        <w:t>Anggaran parsial adalah anggaran yang terdiri dar satu jenis atau kelompok kegiatan tertentu saja, misalnya anggaran penjualan saja, anggaran biaya pemasaran saja, anggaran biaya administrasi saja dan sebagainya.</w:t>
      </w:r>
      <w:proofErr w:type="gramEnd"/>
      <w:r w:rsidR="00960F34">
        <w:rPr>
          <w:rFonts w:ascii="Times New Roman" w:hAnsi="Times New Roman" w:cs="Times New Roman"/>
          <w:sz w:val="24"/>
          <w:szCs w:val="24"/>
        </w:rPr>
        <w:t xml:space="preserve"> </w:t>
      </w:r>
      <w:proofErr w:type="gramStart"/>
      <w:r w:rsidR="00960F34">
        <w:rPr>
          <w:rFonts w:ascii="Times New Roman" w:hAnsi="Times New Roman" w:cs="Times New Roman"/>
          <w:sz w:val="24"/>
          <w:szCs w:val="24"/>
        </w:rPr>
        <w:t>Sedangkan anggaran komprehensif adalah keseluruhan anggaran yang terdiri dari gabungan anggaran – anggaran parsial selama satu periode waaktu tertentu.</w:t>
      </w:r>
      <w:proofErr w:type="gramEnd"/>
      <w:r w:rsidR="00960F34">
        <w:rPr>
          <w:rFonts w:ascii="Times New Roman" w:hAnsi="Times New Roman" w:cs="Times New Roman"/>
          <w:sz w:val="24"/>
          <w:szCs w:val="24"/>
        </w:rPr>
        <w:t xml:space="preserve"> </w:t>
      </w:r>
      <w:proofErr w:type="gramStart"/>
      <w:r w:rsidR="00960F34">
        <w:rPr>
          <w:rFonts w:ascii="Times New Roman" w:hAnsi="Times New Roman" w:cs="Times New Roman"/>
          <w:sz w:val="24"/>
          <w:szCs w:val="24"/>
        </w:rPr>
        <w:t>Pada dasarnya, anggaran komprehensif merupakan gabungan dari anggaran pendapatan, anggaran biaya, dan anggaran laba.</w:t>
      </w:r>
      <w:proofErr w:type="gramEnd"/>
      <w:r w:rsidR="00960F34">
        <w:rPr>
          <w:rFonts w:ascii="Times New Roman" w:hAnsi="Times New Roman" w:cs="Times New Roman"/>
          <w:sz w:val="24"/>
          <w:szCs w:val="24"/>
        </w:rPr>
        <w:t xml:space="preserve"> </w:t>
      </w:r>
      <w:proofErr w:type="gramStart"/>
      <w:r w:rsidR="00960F34">
        <w:rPr>
          <w:rFonts w:ascii="Times New Roman" w:hAnsi="Times New Roman" w:cs="Times New Roman"/>
          <w:sz w:val="24"/>
          <w:szCs w:val="24"/>
        </w:rPr>
        <w:t>Anggaran komprehensif menggambarkan keseluruhan rencna yang ingin di capai perusahaan dalam kurun waktu tertentu.</w:t>
      </w:r>
      <w:proofErr w:type="gramEnd"/>
    </w:p>
    <w:p w:rsidR="00960F34" w:rsidRDefault="00960F34" w:rsidP="00960F34">
      <w:pPr>
        <w:spacing w:line="480" w:lineRule="auto"/>
        <w:jc w:val="both"/>
        <w:rPr>
          <w:rFonts w:ascii="Times New Roman" w:hAnsi="Times New Roman" w:cs="Times New Roman"/>
          <w:sz w:val="24"/>
          <w:szCs w:val="24"/>
        </w:rPr>
      </w:pPr>
      <w:r>
        <w:rPr>
          <w:rFonts w:ascii="Times New Roman" w:hAnsi="Times New Roman" w:cs="Times New Roman"/>
          <w:sz w:val="24"/>
          <w:szCs w:val="24"/>
        </w:rPr>
        <w:tab/>
      </w:r>
      <w:proofErr w:type="gramStart"/>
      <w:r>
        <w:rPr>
          <w:rFonts w:ascii="Times New Roman" w:hAnsi="Times New Roman" w:cs="Times New Roman"/>
          <w:sz w:val="24"/>
          <w:szCs w:val="24"/>
        </w:rPr>
        <w:t>Anggaran juga dapat di kelompokan menurut fleksibilitasnya dalam</w:t>
      </w:r>
      <w:r w:rsidR="002512D6">
        <w:rPr>
          <w:rFonts w:ascii="Times New Roman" w:hAnsi="Times New Roman" w:cs="Times New Roman"/>
          <w:sz w:val="24"/>
          <w:szCs w:val="24"/>
        </w:rPr>
        <w:t xml:space="preserve"> menghadapi perubahan, yaitu anggaran fleksibel dan anggaran tetap.</w:t>
      </w:r>
      <w:proofErr w:type="gramEnd"/>
      <w:r w:rsidR="002512D6">
        <w:rPr>
          <w:rFonts w:ascii="Times New Roman" w:hAnsi="Times New Roman" w:cs="Times New Roman"/>
          <w:sz w:val="24"/>
          <w:szCs w:val="24"/>
        </w:rPr>
        <w:t xml:space="preserve"> </w:t>
      </w:r>
      <w:proofErr w:type="gramStart"/>
      <w:r w:rsidR="002512D6">
        <w:rPr>
          <w:rFonts w:ascii="Times New Roman" w:hAnsi="Times New Roman" w:cs="Times New Roman"/>
          <w:sz w:val="24"/>
          <w:szCs w:val="24"/>
        </w:rPr>
        <w:t>Anggaran fleksibel adalah anggaran yang dapat diubah dan disesuaikan bedasarkan perubahan lingkungan yang ada.</w:t>
      </w:r>
      <w:proofErr w:type="gramEnd"/>
      <w:r w:rsidR="002512D6">
        <w:rPr>
          <w:rFonts w:ascii="Times New Roman" w:hAnsi="Times New Roman" w:cs="Times New Roman"/>
          <w:sz w:val="24"/>
          <w:szCs w:val="24"/>
        </w:rPr>
        <w:t xml:space="preserve"> </w:t>
      </w:r>
      <w:proofErr w:type="gramStart"/>
      <w:r w:rsidR="002512D6">
        <w:rPr>
          <w:rFonts w:ascii="Times New Roman" w:hAnsi="Times New Roman" w:cs="Times New Roman"/>
          <w:sz w:val="24"/>
          <w:szCs w:val="24"/>
        </w:rPr>
        <w:t xml:space="preserve">Perubahan asumsi yang terlalu drastis </w:t>
      </w:r>
      <w:r w:rsidR="00A16666">
        <w:rPr>
          <w:rFonts w:ascii="Times New Roman" w:hAnsi="Times New Roman" w:cs="Times New Roman"/>
          <w:sz w:val="24"/>
          <w:szCs w:val="24"/>
        </w:rPr>
        <w:t xml:space="preserve">yang mendasari penyusunan anggaran dapat mendorong diubahnya anggaran yang telah </w:t>
      </w:r>
      <w:r w:rsidR="00A16666">
        <w:rPr>
          <w:rFonts w:ascii="Times New Roman" w:hAnsi="Times New Roman" w:cs="Times New Roman"/>
          <w:sz w:val="24"/>
          <w:szCs w:val="24"/>
        </w:rPr>
        <w:lastRenderedPageBreak/>
        <w:t>disusun.</w:t>
      </w:r>
      <w:proofErr w:type="gramEnd"/>
      <w:r w:rsidR="00A16666">
        <w:rPr>
          <w:rFonts w:ascii="Times New Roman" w:hAnsi="Times New Roman" w:cs="Times New Roman"/>
          <w:sz w:val="24"/>
          <w:szCs w:val="24"/>
        </w:rPr>
        <w:t xml:space="preserve"> </w:t>
      </w:r>
      <w:proofErr w:type="gramStart"/>
      <w:r w:rsidR="00A16666">
        <w:rPr>
          <w:rFonts w:ascii="Times New Roman" w:hAnsi="Times New Roman" w:cs="Times New Roman"/>
          <w:sz w:val="24"/>
          <w:szCs w:val="24"/>
        </w:rPr>
        <w:t>Misalnya, nilai tukar rupiah, suku bunga, situsi politik, perubahan daya beli masyarakat, dan sebagainya.</w:t>
      </w:r>
      <w:proofErr w:type="gramEnd"/>
      <w:r w:rsidR="00A16666">
        <w:rPr>
          <w:rFonts w:ascii="Times New Roman" w:hAnsi="Times New Roman" w:cs="Times New Roman"/>
          <w:sz w:val="24"/>
          <w:szCs w:val="24"/>
        </w:rPr>
        <w:t xml:space="preserve"> Sedangkan anggaran tetap adalah anggaran yang tidak </w:t>
      </w:r>
      <w:proofErr w:type="gramStart"/>
      <w:r w:rsidR="00A16666">
        <w:rPr>
          <w:rFonts w:ascii="Times New Roman" w:hAnsi="Times New Roman" w:cs="Times New Roman"/>
          <w:sz w:val="24"/>
          <w:szCs w:val="24"/>
        </w:rPr>
        <w:t>berubah ,</w:t>
      </w:r>
      <w:proofErr w:type="gramEnd"/>
      <w:r w:rsidR="00A16666">
        <w:rPr>
          <w:rFonts w:ascii="Times New Roman" w:hAnsi="Times New Roman" w:cs="Times New Roman"/>
          <w:sz w:val="24"/>
          <w:szCs w:val="24"/>
        </w:rPr>
        <w:t xml:space="preserve"> walaupun terjadi perubahan dalam lingkungan di mana anggaran tersebut diterapkan.</w:t>
      </w:r>
    </w:p>
    <w:p w:rsidR="00A16666" w:rsidRDefault="00A16666" w:rsidP="00960F34">
      <w:pPr>
        <w:spacing w:line="480" w:lineRule="auto"/>
        <w:jc w:val="both"/>
        <w:rPr>
          <w:rFonts w:ascii="Times New Roman" w:hAnsi="Times New Roman" w:cs="Times New Roman"/>
          <w:sz w:val="24"/>
          <w:szCs w:val="24"/>
        </w:rPr>
      </w:pPr>
      <w:r>
        <w:rPr>
          <w:rFonts w:ascii="Times New Roman" w:hAnsi="Times New Roman" w:cs="Times New Roman"/>
          <w:sz w:val="24"/>
          <w:szCs w:val="24"/>
        </w:rPr>
        <w:tab/>
      </w:r>
      <w:r w:rsidR="00856B20">
        <w:rPr>
          <w:rFonts w:ascii="Times New Roman" w:hAnsi="Times New Roman" w:cs="Times New Roman"/>
          <w:sz w:val="24"/>
          <w:szCs w:val="24"/>
        </w:rPr>
        <w:t>S</w:t>
      </w:r>
      <w:r>
        <w:rPr>
          <w:rFonts w:ascii="Times New Roman" w:hAnsi="Times New Roman" w:cs="Times New Roman"/>
          <w:sz w:val="24"/>
          <w:szCs w:val="24"/>
        </w:rPr>
        <w:t>alah</w:t>
      </w:r>
      <w:r w:rsidR="00856B20">
        <w:rPr>
          <w:rFonts w:ascii="Times New Roman" w:hAnsi="Times New Roman" w:cs="Times New Roman"/>
          <w:sz w:val="24"/>
          <w:szCs w:val="24"/>
        </w:rPr>
        <w:t xml:space="preserve"> satu bagian penting dan berpengaruh terhadap anggaran komprehensif yang </w:t>
      </w:r>
      <w:proofErr w:type="gramStart"/>
      <w:r w:rsidR="00856B20">
        <w:rPr>
          <w:rFonts w:ascii="Times New Roman" w:hAnsi="Times New Roman" w:cs="Times New Roman"/>
          <w:sz w:val="24"/>
          <w:szCs w:val="24"/>
        </w:rPr>
        <w:t>akan</w:t>
      </w:r>
      <w:proofErr w:type="gramEnd"/>
      <w:r w:rsidR="00856B20">
        <w:rPr>
          <w:rFonts w:ascii="Times New Roman" w:hAnsi="Times New Roman" w:cs="Times New Roman"/>
          <w:sz w:val="24"/>
          <w:szCs w:val="24"/>
        </w:rPr>
        <w:t xml:space="preserve"> disusun perusahaan adalah anggaran operasioanal, karena merupakan fase awal dari keseluruhan anggaran yang akan disusun suatu perusahaan.</w:t>
      </w:r>
    </w:p>
    <w:p w:rsidR="00856B20" w:rsidRDefault="00856B20" w:rsidP="00960F34">
      <w:pPr>
        <w:spacing w:line="480" w:lineRule="auto"/>
        <w:jc w:val="both"/>
        <w:rPr>
          <w:rFonts w:ascii="Times New Roman" w:hAnsi="Times New Roman" w:cs="Times New Roman"/>
          <w:sz w:val="24"/>
          <w:szCs w:val="24"/>
        </w:rPr>
      </w:pPr>
      <w:r>
        <w:rPr>
          <w:rFonts w:ascii="Times New Roman" w:hAnsi="Times New Roman" w:cs="Times New Roman"/>
          <w:sz w:val="24"/>
          <w:szCs w:val="24"/>
        </w:rPr>
        <w:tab/>
      </w:r>
      <w:proofErr w:type="gramStart"/>
      <w:r>
        <w:rPr>
          <w:rFonts w:ascii="Times New Roman" w:hAnsi="Times New Roman" w:cs="Times New Roman"/>
          <w:sz w:val="24"/>
          <w:szCs w:val="24"/>
        </w:rPr>
        <w:t>Anggaran operasional adalah rencana kerja perusahaan yang mencakup semua kegiatan utaa perusahaan dalam memperoleh pendapatan selama suatu periode tertentu.</w:t>
      </w:r>
      <w:proofErr w:type="gramEnd"/>
    </w:p>
    <w:p w:rsidR="00856B20" w:rsidRDefault="00856B20" w:rsidP="00960F34">
      <w:pPr>
        <w:spacing w:line="480" w:lineRule="auto"/>
        <w:jc w:val="both"/>
        <w:rPr>
          <w:rFonts w:ascii="Times New Roman" w:hAnsi="Times New Roman" w:cs="Times New Roman"/>
          <w:sz w:val="24"/>
          <w:szCs w:val="24"/>
        </w:rPr>
      </w:pPr>
      <w:r>
        <w:rPr>
          <w:rFonts w:ascii="Times New Roman" w:hAnsi="Times New Roman" w:cs="Times New Roman"/>
          <w:sz w:val="24"/>
          <w:szCs w:val="24"/>
        </w:rPr>
        <w:tab/>
        <w:t>Anggaran operasional menckup semua aktivitas utama perusahaan dalam proses mmenghasilkan produk dan penjualan produk yang menjadi sumber utama pendapatan perusahaan. Anggaran operasional mencakup:</w:t>
      </w:r>
    </w:p>
    <w:p w:rsidR="00856B20" w:rsidRDefault="00856B20" w:rsidP="00856B20">
      <w:pPr>
        <w:pStyle w:val="ListParagraph"/>
        <w:numPr>
          <w:ilvl w:val="0"/>
          <w:numId w:val="33"/>
        </w:numPr>
        <w:spacing w:line="480" w:lineRule="auto"/>
        <w:jc w:val="both"/>
        <w:rPr>
          <w:rFonts w:ascii="Times New Roman" w:hAnsi="Times New Roman" w:cs="Times New Roman"/>
          <w:sz w:val="24"/>
          <w:szCs w:val="24"/>
        </w:rPr>
      </w:pPr>
      <w:r>
        <w:rPr>
          <w:rFonts w:ascii="Times New Roman" w:hAnsi="Times New Roman" w:cs="Times New Roman"/>
          <w:sz w:val="24"/>
          <w:szCs w:val="24"/>
        </w:rPr>
        <w:t>Anggaran penjualan</w:t>
      </w:r>
    </w:p>
    <w:p w:rsidR="00856B20" w:rsidRDefault="00856B20" w:rsidP="00856B20">
      <w:pPr>
        <w:pStyle w:val="ListParagraph"/>
        <w:numPr>
          <w:ilvl w:val="0"/>
          <w:numId w:val="33"/>
        </w:numPr>
        <w:spacing w:line="480" w:lineRule="auto"/>
        <w:jc w:val="both"/>
        <w:rPr>
          <w:rFonts w:ascii="Times New Roman" w:hAnsi="Times New Roman" w:cs="Times New Roman"/>
          <w:sz w:val="24"/>
          <w:szCs w:val="24"/>
        </w:rPr>
      </w:pPr>
      <w:r>
        <w:rPr>
          <w:rFonts w:ascii="Times New Roman" w:hAnsi="Times New Roman" w:cs="Times New Roman"/>
          <w:sz w:val="24"/>
          <w:szCs w:val="24"/>
        </w:rPr>
        <w:t>Anggaran produksi</w:t>
      </w:r>
    </w:p>
    <w:p w:rsidR="00856B20" w:rsidRDefault="00856B20" w:rsidP="00856B20">
      <w:pPr>
        <w:pStyle w:val="ListParagraph"/>
        <w:numPr>
          <w:ilvl w:val="0"/>
          <w:numId w:val="33"/>
        </w:numPr>
        <w:spacing w:line="480" w:lineRule="auto"/>
        <w:jc w:val="both"/>
        <w:rPr>
          <w:rFonts w:ascii="Times New Roman" w:hAnsi="Times New Roman" w:cs="Times New Roman"/>
          <w:sz w:val="24"/>
          <w:szCs w:val="24"/>
        </w:rPr>
      </w:pPr>
      <w:r>
        <w:rPr>
          <w:rFonts w:ascii="Times New Roman" w:hAnsi="Times New Roman" w:cs="Times New Roman"/>
          <w:sz w:val="24"/>
          <w:szCs w:val="24"/>
        </w:rPr>
        <w:t>Anggran pembelian bahan</w:t>
      </w:r>
    </w:p>
    <w:p w:rsidR="00856B20" w:rsidRDefault="00856B20" w:rsidP="00856B20">
      <w:pPr>
        <w:pStyle w:val="ListParagraph"/>
        <w:numPr>
          <w:ilvl w:val="0"/>
          <w:numId w:val="33"/>
        </w:numPr>
        <w:spacing w:line="480" w:lineRule="auto"/>
        <w:jc w:val="both"/>
        <w:rPr>
          <w:rFonts w:ascii="Times New Roman" w:hAnsi="Times New Roman" w:cs="Times New Roman"/>
          <w:sz w:val="24"/>
          <w:szCs w:val="24"/>
        </w:rPr>
      </w:pPr>
      <w:r>
        <w:rPr>
          <w:rFonts w:ascii="Times New Roman" w:hAnsi="Times New Roman" w:cs="Times New Roman"/>
          <w:sz w:val="24"/>
          <w:szCs w:val="24"/>
        </w:rPr>
        <w:t>Anggaran biaya tenaga kerja</w:t>
      </w:r>
    </w:p>
    <w:p w:rsidR="00856B20" w:rsidRDefault="00856B20" w:rsidP="00856B20">
      <w:pPr>
        <w:pStyle w:val="ListParagraph"/>
        <w:numPr>
          <w:ilvl w:val="0"/>
          <w:numId w:val="33"/>
        </w:numPr>
        <w:spacing w:line="480" w:lineRule="auto"/>
        <w:jc w:val="both"/>
        <w:rPr>
          <w:rFonts w:ascii="Times New Roman" w:hAnsi="Times New Roman" w:cs="Times New Roman"/>
          <w:sz w:val="24"/>
          <w:szCs w:val="24"/>
        </w:rPr>
      </w:pPr>
      <w:r>
        <w:rPr>
          <w:rFonts w:ascii="Times New Roman" w:hAnsi="Times New Roman" w:cs="Times New Roman"/>
          <w:sz w:val="24"/>
          <w:szCs w:val="24"/>
        </w:rPr>
        <w:t>Anggaran biaya overhead</w:t>
      </w:r>
    </w:p>
    <w:p w:rsidR="00856B20" w:rsidRDefault="00856B20" w:rsidP="00856B20">
      <w:pPr>
        <w:pStyle w:val="ListParagraph"/>
        <w:numPr>
          <w:ilvl w:val="0"/>
          <w:numId w:val="33"/>
        </w:numPr>
        <w:spacing w:line="480" w:lineRule="auto"/>
        <w:jc w:val="both"/>
        <w:rPr>
          <w:rFonts w:ascii="Times New Roman" w:hAnsi="Times New Roman" w:cs="Times New Roman"/>
          <w:sz w:val="24"/>
          <w:szCs w:val="24"/>
        </w:rPr>
      </w:pPr>
      <w:r>
        <w:rPr>
          <w:rFonts w:ascii="Times New Roman" w:hAnsi="Times New Roman" w:cs="Times New Roman"/>
          <w:sz w:val="24"/>
          <w:szCs w:val="24"/>
        </w:rPr>
        <w:t>Anggaran biaya pemasaran</w:t>
      </w:r>
    </w:p>
    <w:p w:rsidR="00856B20" w:rsidRDefault="00856B20" w:rsidP="00856B20">
      <w:pPr>
        <w:pStyle w:val="ListParagraph"/>
        <w:numPr>
          <w:ilvl w:val="0"/>
          <w:numId w:val="33"/>
        </w:numPr>
        <w:spacing w:line="480" w:lineRule="auto"/>
        <w:jc w:val="both"/>
        <w:rPr>
          <w:rFonts w:ascii="Times New Roman" w:hAnsi="Times New Roman" w:cs="Times New Roman"/>
          <w:sz w:val="24"/>
          <w:szCs w:val="24"/>
        </w:rPr>
      </w:pPr>
      <w:r>
        <w:rPr>
          <w:rFonts w:ascii="Times New Roman" w:hAnsi="Times New Roman" w:cs="Times New Roman"/>
          <w:sz w:val="24"/>
          <w:szCs w:val="24"/>
        </w:rPr>
        <w:t>Anggaran biaya administrasi dan umum</w:t>
      </w:r>
    </w:p>
    <w:p w:rsidR="00856B20" w:rsidRDefault="00856B20" w:rsidP="00856B20">
      <w:pPr>
        <w:pStyle w:val="ListParagraph"/>
        <w:numPr>
          <w:ilvl w:val="0"/>
          <w:numId w:val="33"/>
        </w:numPr>
        <w:spacing w:line="480" w:lineRule="auto"/>
        <w:jc w:val="both"/>
        <w:rPr>
          <w:rFonts w:ascii="Times New Roman" w:hAnsi="Times New Roman" w:cs="Times New Roman"/>
          <w:sz w:val="24"/>
          <w:szCs w:val="24"/>
        </w:rPr>
      </w:pPr>
      <w:r>
        <w:rPr>
          <w:rFonts w:ascii="Times New Roman" w:hAnsi="Times New Roman" w:cs="Times New Roman"/>
          <w:sz w:val="24"/>
          <w:szCs w:val="24"/>
        </w:rPr>
        <w:t>Anggaran laba</w:t>
      </w:r>
    </w:p>
    <w:p w:rsidR="00856B20" w:rsidRDefault="00856B20" w:rsidP="00856B20">
      <w:pPr>
        <w:spacing w:line="480" w:lineRule="auto"/>
        <w:ind w:firstLine="720"/>
        <w:jc w:val="both"/>
        <w:rPr>
          <w:rFonts w:ascii="Times New Roman" w:hAnsi="Times New Roman" w:cs="Times New Roman"/>
          <w:sz w:val="24"/>
          <w:szCs w:val="24"/>
        </w:rPr>
      </w:pPr>
      <w:r w:rsidRPr="00856B20">
        <w:rPr>
          <w:rFonts w:ascii="Times New Roman" w:hAnsi="Times New Roman" w:cs="Times New Roman"/>
          <w:sz w:val="24"/>
          <w:szCs w:val="24"/>
        </w:rPr>
        <w:lastRenderedPageBreak/>
        <w:t xml:space="preserve">Anggaran operasional merupakan bentuk sederhana </w:t>
      </w:r>
      <w:proofErr w:type="gramStart"/>
      <w:r w:rsidRPr="00856B20">
        <w:rPr>
          <w:rFonts w:ascii="Times New Roman" w:hAnsi="Times New Roman" w:cs="Times New Roman"/>
          <w:sz w:val="24"/>
          <w:szCs w:val="24"/>
        </w:rPr>
        <w:t>aau</w:t>
      </w:r>
      <w:proofErr w:type="gramEnd"/>
      <w:r w:rsidRPr="00856B20">
        <w:rPr>
          <w:rFonts w:ascii="Times New Roman" w:hAnsi="Times New Roman" w:cs="Times New Roman"/>
          <w:sz w:val="24"/>
          <w:szCs w:val="24"/>
        </w:rPr>
        <w:t xml:space="preserve"> miniature dari anggaran komprehensif, karena mencakup selurh aktivitas utama perusahaan dalam suatu periode tertentu. Diantara satu anggaran parsial dengan anggaran parsial yang lainnya memiliki keterkitan satu </w:t>
      </w:r>
      <w:proofErr w:type="gramStart"/>
      <w:r w:rsidRPr="00856B20">
        <w:rPr>
          <w:rFonts w:ascii="Times New Roman" w:hAnsi="Times New Roman" w:cs="Times New Roman"/>
          <w:sz w:val="24"/>
          <w:szCs w:val="24"/>
        </w:rPr>
        <w:t>sama</w:t>
      </w:r>
      <w:proofErr w:type="gramEnd"/>
      <w:r w:rsidRPr="00856B20">
        <w:rPr>
          <w:rFonts w:ascii="Times New Roman" w:hAnsi="Times New Roman" w:cs="Times New Roman"/>
          <w:sz w:val="24"/>
          <w:szCs w:val="24"/>
        </w:rPr>
        <w:t xml:space="preserve"> lainnya.</w:t>
      </w:r>
    </w:p>
    <w:p w:rsidR="00856B20" w:rsidRDefault="00856B20" w:rsidP="00856B20">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Anggaran harus disusun secara sistematis agar pihak pembaca anggaran lebih mudah memahami dan agar terlihat hubungan antara saubagian anggaran dengan bagian anggaran yang </w:t>
      </w:r>
      <w:proofErr w:type="gramStart"/>
      <w:r>
        <w:rPr>
          <w:rFonts w:ascii="Times New Roman" w:hAnsi="Times New Roman" w:cs="Times New Roman"/>
          <w:sz w:val="24"/>
          <w:szCs w:val="24"/>
        </w:rPr>
        <w:t>lain</w:t>
      </w:r>
      <w:proofErr w:type="gramEnd"/>
      <w:r>
        <w:rPr>
          <w:rFonts w:ascii="Times New Roman" w:hAnsi="Times New Roman" w:cs="Times New Roman"/>
          <w:sz w:val="24"/>
          <w:szCs w:val="24"/>
        </w:rPr>
        <w:t>, mka dalam menyusun anggaran harus mengikuti serangkaian langkaah yang harus dilewati secara bertahap agar lebih jelas</w:t>
      </w:r>
      <w:r w:rsidR="00811134">
        <w:rPr>
          <w:rFonts w:ascii="Times New Roman" w:hAnsi="Times New Roman" w:cs="Times New Roman"/>
          <w:sz w:val="24"/>
          <w:szCs w:val="24"/>
        </w:rPr>
        <w:t xml:space="preserve"> dan mudah.</w:t>
      </w:r>
    </w:p>
    <w:p w:rsidR="00811134" w:rsidRDefault="00811134" w:rsidP="00856B20">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Rudianto (2013:71) mengemukakan fase – fase yang harus dilewati dalam menyusun anggaran perusahaan adalah sebagai berikut:</w:t>
      </w:r>
    </w:p>
    <w:p w:rsidR="00811134" w:rsidRDefault="00811134" w:rsidP="00811134">
      <w:pPr>
        <w:pStyle w:val="ListParagraph"/>
        <w:numPr>
          <w:ilvl w:val="0"/>
          <w:numId w:val="34"/>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Berdaasarkan data penjualan tahun- tahun sebelumnya dan mempertimbangkan berbagai factor eksternl yang relevan, seperti tingkat inflasi, daya beli masyarakat, perubahan selera konsumen, dan sebagainya, perusahaan membuat ramalan penjualan. Ramalan penjuaalaan tersebut berupa serangkaian prediksi penjualan di masa </w:t>
      </w:r>
      <w:r w:rsidR="00507DEE">
        <w:rPr>
          <w:rFonts w:ascii="Times New Roman" w:hAnsi="Times New Roman" w:cs="Times New Roman"/>
          <w:sz w:val="24"/>
          <w:szCs w:val="24"/>
        </w:rPr>
        <w:t>mendataang dan pangsa pasar yang dapat diambil oleh perusa</w:t>
      </w:r>
      <w:r w:rsidR="00BE705F">
        <w:rPr>
          <w:rFonts w:ascii="Times New Roman" w:hAnsi="Times New Roman" w:cs="Times New Roman"/>
          <w:sz w:val="24"/>
          <w:szCs w:val="24"/>
        </w:rPr>
        <w:t>haan dengan mempertimbangkan faktor – fak</w:t>
      </w:r>
      <w:r w:rsidR="00507DEE">
        <w:rPr>
          <w:rFonts w:ascii="Times New Roman" w:hAnsi="Times New Roman" w:cs="Times New Roman"/>
          <w:sz w:val="24"/>
          <w:szCs w:val="24"/>
        </w:rPr>
        <w:t>tor internal secara eksernal. Berdasarkan ramalam penjualaan tersebut, perusahaan menyusun anggaran penjualan</w:t>
      </w:r>
      <w:r w:rsidR="009810C6">
        <w:rPr>
          <w:rFonts w:ascii="Times New Roman" w:hAnsi="Times New Roman" w:cs="Times New Roman"/>
          <w:sz w:val="24"/>
          <w:szCs w:val="24"/>
        </w:rPr>
        <w:t xml:space="preserve">, yaitu rencana kerja yang berkitan dengan aktifitas penjualan. Rencana tersebut berupa volume penjualan yang ingin dicapai perusahaan selama suatu kurun waktu tertentu untuk setiap jenis produk yang dihasilkan, untuk setiap wilayah pemasaran, untuk </w:t>
      </w:r>
      <w:r w:rsidR="009810C6">
        <w:rPr>
          <w:rFonts w:ascii="Times New Roman" w:hAnsi="Times New Roman" w:cs="Times New Roman"/>
          <w:sz w:val="24"/>
          <w:szCs w:val="24"/>
        </w:rPr>
        <w:lastRenderedPageBreak/>
        <w:t>setiap kelompok konsumen, dan untuk setiap wiraniaga yang dimilik perusahaan.</w:t>
      </w:r>
    </w:p>
    <w:p w:rsidR="009810C6" w:rsidRDefault="009810C6" w:rsidP="00811134">
      <w:pPr>
        <w:pStyle w:val="ListParagraph"/>
        <w:numPr>
          <w:ilvl w:val="0"/>
          <w:numId w:val="34"/>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Berdasarkan anggaran pejualan tersebut, perusahaan dapat menyusun anggaran produksi dalam suatu periode tertentu. Anggaran produksi tersebut berupa volume brang yang harus dihasilkan perusahaan dalam suatu periode tertentu. Untuk menentukan jumlah barang yang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dihasilkan dalam suatu periode tertentu, disamping mengacu pada volume penjualan, perusahaan juga harus memperhatikan jumlah persediaan barang pada awal dan akhir periode tersebut.</w:t>
      </w:r>
    </w:p>
    <w:p w:rsidR="009810C6" w:rsidRDefault="009810C6" w:rsidP="00811134">
      <w:pPr>
        <w:pStyle w:val="ListParagraph"/>
        <w:numPr>
          <w:ilvl w:val="0"/>
          <w:numId w:val="34"/>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Dari anggaran produksi, perusahaan dapat menentukan jumlah bahan </w:t>
      </w:r>
      <w:proofErr w:type="gramStart"/>
      <w:r>
        <w:rPr>
          <w:rFonts w:ascii="Times New Roman" w:hAnsi="Times New Roman" w:cs="Times New Roman"/>
          <w:sz w:val="24"/>
          <w:szCs w:val="24"/>
        </w:rPr>
        <w:t>baku</w:t>
      </w:r>
      <w:proofErr w:type="gramEnd"/>
      <w:r>
        <w:rPr>
          <w:rFonts w:ascii="Times New Roman" w:hAnsi="Times New Roman" w:cs="Times New Roman"/>
          <w:sz w:val="24"/>
          <w:szCs w:val="24"/>
        </w:rPr>
        <w:t xml:space="preserve"> yang dibutuhkan untuk periode tersebut. Jika jumah bahan </w:t>
      </w:r>
      <w:proofErr w:type="gramStart"/>
      <w:r>
        <w:rPr>
          <w:rFonts w:ascii="Times New Roman" w:hAnsi="Times New Roman" w:cs="Times New Roman"/>
          <w:sz w:val="24"/>
          <w:szCs w:val="24"/>
        </w:rPr>
        <w:t>baku</w:t>
      </w:r>
      <w:proofErr w:type="gramEnd"/>
      <w:r>
        <w:rPr>
          <w:rFonts w:ascii="Times New Roman" w:hAnsi="Times New Roman" w:cs="Times New Roman"/>
          <w:sz w:val="24"/>
          <w:szCs w:val="24"/>
        </w:rPr>
        <w:t xml:space="preserve"> yang dibutuhkan dalam suatu periode dikaitkan dengan jumlah persediaan bahan baku pada awal dan akhir periode akuntansi, maka dapaat disusun anggaran pembeliaan bahan baku. Berdasarkan anggaran produksi tersebut, dapat disusun anggaran biaya tenaga kerja dan anggaran biaya overhead pabrik.</w:t>
      </w:r>
    </w:p>
    <w:p w:rsidR="001827C5" w:rsidRDefault="009810C6" w:rsidP="00811134">
      <w:pPr>
        <w:pStyle w:val="ListParagraph"/>
        <w:numPr>
          <w:ilvl w:val="0"/>
          <w:numId w:val="34"/>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Walaupun tidak selalu terkait secara langsung, anggaran biaya operasi/komersial biasanya disusun setelah anggaran penjualan dan produksi disusun. Anggaran biaya pemasaran biasanya disusun berdasarkan volume produk yang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dijual. Penentuan besarnya biaya promosi</w:t>
      </w:r>
      <w:r w:rsidR="00D05ECF">
        <w:rPr>
          <w:rFonts w:ascii="Times New Roman" w:hAnsi="Times New Roman" w:cs="Times New Roman"/>
          <w:sz w:val="24"/>
          <w:szCs w:val="24"/>
        </w:rPr>
        <w:t>, biaya angkut penjualan, dan sebagainya, sangat dipengaruhi oleh besarnya</w:t>
      </w:r>
      <w:r w:rsidR="00EC0907">
        <w:rPr>
          <w:rFonts w:ascii="Times New Roman" w:hAnsi="Times New Roman" w:cs="Times New Roman"/>
          <w:sz w:val="24"/>
          <w:szCs w:val="24"/>
        </w:rPr>
        <w:t xml:space="preserve"> volume penjualan yang dicapai. Sedangkan biaya administrasi dan umum tidak terkait secara langsung dengan besarnya volume penjualan atau produksi. </w:t>
      </w:r>
      <w:proofErr w:type="gramStart"/>
      <w:r w:rsidR="00EC0907">
        <w:rPr>
          <w:rFonts w:ascii="Times New Roman" w:hAnsi="Times New Roman" w:cs="Times New Roman"/>
          <w:sz w:val="24"/>
          <w:szCs w:val="24"/>
        </w:rPr>
        <w:t>Hanya  biasanya</w:t>
      </w:r>
      <w:proofErr w:type="gramEnd"/>
      <w:r w:rsidR="00EC0907">
        <w:rPr>
          <w:rFonts w:ascii="Times New Roman" w:hAnsi="Times New Roman" w:cs="Times New Roman"/>
          <w:sz w:val="24"/>
          <w:szCs w:val="24"/>
        </w:rPr>
        <w:t xml:space="preserve">, semakin </w:t>
      </w:r>
      <w:r w:rsidR="00EC0907">
        <w:rPr>
          <w:rFonts w:ascii="Times New Roman" w:hAnsi="Times New Roman" w:cs="Times New Roman"/>
          <w:sz w:val="24"/>
          <w:szCs w:val="24"/>
        </w:rPr>
        <w:lastRenderedPageBreak/>
        <w:t xml:space="preserve">besar volume produksi dan volume penjualan semakin besar </w:t>
      </w:r>
      <w:r w:rsidR="001827C5">
        <w:rPr>
          <w:rFonts w:ascii="Times New Roman" w:hAnsi="Times New Roman" w:cs="Times New Roman"/>
          <w:sz w:val="24"/>
          <w:szCs w:val="24"/>
        </w:rPr>
        <w:t>volume produksi dan volume penjualan semakin besar pula volume pekerjaan serta biaya administrative dan umum.</w:t>
      </w:r>
    </w:p>
    <w:p w:rsidR="00411DAE" w:rsidRDefault="001827C5" w:rsidP="00811134">
      <w:pPr>
        <w:pStyle w:val="ListParagraph"/>
        <w:numPr>
          <w:ilvl w:val="0"/>
          <w:numId w:val="34"/>
        </w:numPr>
        <w:spacing w:line="480" w:lineRule="auto"/>
        <w:jc w:val="both"/>
        <w:rPr>
          <w:rFonts w:ascii="Times New Roman" w:hAnsi="Times New Roman" w:cs="Times New Roman"/>
          <w:sz w:val="24"/>
          <w:szCs w:val="24"/>
        </w:rPr>
      </w:pPr>
      <w:r>
        <w:rPr>
          <w:rFonts w:ascii="Times New Roman" w:hAnsi="Times New Roman" w:cs="Times New Roman"/>
          <w:sz w:val="24"/>
          <w:szCs w:val="24"/>
        </w:rPr>
        <w:t>Berdasarkan gabungan dari keseluruhan anggaran penjualan, anggaran produksi, anggaran biaya bahan baku, anggaran biaya tenaga kerja, anggaran biaya overhead</w:t>
      </w:r>
      <w:r w:rsidR="004C3491">
        <w:rPr>
          <w:rFonts w:ascii="Times New Roman" w:hAnsi="Times New Roman" w:cs="Times New Roman"/>
          <w:sz w:val="24"/>
          <w:szCs w:val="24"/>
        </w:rPr>
        <w:t>, dan anggaran biaya komersial daapaat dihasilkan anggaran laba. Penyusunn dan pencapaian laba ini merupakan tujuan utama dri didirikannya perusahaan.</w:t>
      </w:r>
    </w:p>
    <w:p w:rsidR="008910AD" w:rsidRDefault="00411DAE" w:rsidP="00811134">
      <w:pPr>
        <w:pStyle w:val="ListParagraph"/>
        <w:numPr>
          <w:ilvl w:val="0"/>
          <w:numId w:val="34"/>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Tahap terakhir dari penyusunan anggaran adalah disusunnya anggaran </w:t>
      </w:r>
      <w:proofErr w:type="gramStart"/>
      <w:r>
        <w:rPr>
          <w:rFonts w:ascii="Times New Roman" w:hAnsi="Times New Roman" w:cs="Times New Roman"/>
          <w:sz w:val="24"/>
          <w:szCs w:val="24"/>
        </w:rPr>
        <w:t>keuangan ,</w:t>
      </w:r>
      <w:proofErr w:type="gramEnd"/>
      <w:r>
        <w:rPr>
          <w:rFonts w:ascii="Times New Roman" w:hAnsi="Times New Roman" w:cs="Times New Roman"/>
          <w:sz w:val="24"/>
          <w:szCs w:val="24"/>
        </w:rPr>
        <w:t xml:space="preserve"> yaitu target pencapaian kekayaan perusahaan beserta sumber – sumbernya pada suatu periode tertentu. Anggaran </w:t>
      </w:r>
      <w:r w:rsidR="008910AD">
        <w:rPr>
          <w:rFonts w:ascii="Times New Roman" w:hAnsi="Times New Roman" w:cs="Times New Roman"/>
          <w:sz w:val="24"/>
          <w:szCs w:val="24"/>
        </w:rPr>
        <w:t>investasi disusun berdasarkan rencana perusahaan dalam jangka panjang. Anggaran investasi mencakup rencana investasi perusahaan dalam periode mendatang beserta sumber pendanaannya.</w:t>
      </w:r>
    </w:p>
    <w:p w:rsidR="009810C6" w:rsidRDefault="008910AD" w:rsidP="00811134">
      <w:pPr>
        <w:pStyle w:val="ListParagraph"/>
        <w:numPr>
          <w:ilvl w:val="0"/>
          <w:numId w:val="34"/>
        </w:numPr>
        <w:spacing w:line="480" w:lineRule="auto"/>
        <w:jc w:val="both"/>
        <w:rPr>
          <w:rFonts w:ascii="Times New Roman" w:hAnsi="Times New Roman" w:cs="Times New Roman"/>
          <w:sz w:val="24"/>
          <w:szCs w:val="24"/>
        </w:rPr>
      </w:pPr>
      <w:r>
        <w:rPr>
          <w:rFonts w:ascii="Times New Roman" w:hAnsi="Times New Roman" w:cs="Times New Roman"/>
          <w:sz w:val="24"/>
          <w:szCs w:val="24"/>
        </w:rPr>
        <w:t>Dari gabungan anggaran penjualan, anggaran produksi, anggaran biaya operasi, dan anggaran investasi dapat disusun anggaran kas, yng merupakan rencana penerimaan serta pengeluaran kas perusahaan selama suatu periode tertentu.</w:t>
      </w:r>
    </w:p>
    <w:p w:rsidR="00D47AB0" w:rsidRDefault="008910AD" w:rsidP="00FF66B8">
      <w:pPr>
        <w:pStyle w:val="ListParagraph"/>
        <w:numPr>
          <w:ilvl w:val="0"/>
          <w:numId w:val="34"/>
        </w:numPr>
        <w:spacing w:line="480" w:lineRule="auto"/>
        <w:jc w:val="both"/>
        <w:rPr>
          <w:rFonts w:ascii="Times New Roman" w:hAnsi="Times New Roman" w:cs="Times New Roman"/>
          <w:sz w:val="24"/>
          <w:szCs w:val="24"/>
        </w:rPr>
      </w:pPr>
      <w:r>
        <w:rPr>
          <w:rFonts w:ascii="Times New Roman" w:hAnsi="Times New Roman" w:cs="Times New Roman"/>
          <w:sz w:val="24"/>
          <w:szCs w:val="24"/>
        </w:rPr>
        <w:t>Pada tahap akhir dapat disusun anggaran neraac yang merupakan taksirran kondsi keuangan perusahaan pada suatu periode tertentu berdasarkan gabungan dari berbgai jenis anggaran yang telah disusun sebelumnya.</w:t>
      </w:r>
    </w:p>
    <w:p w:rsidR="00BE705F" w:rsidRDefault="00BE705F" w:rsidP="00BE705F">
      <w:pPr>
        <w:spacing w:line="480" w:lineRule="auto"/>
        <w:jc w:val="both"/>
        <w:rPr>
          <w:rFonts w:ascii="Times New Roman" w:hAnsi="Times New Roman" w:cs="Times New Roman"/>
          <w:sz w:val="24"/>
          <w:szCs w:val="24"/>
        </w:rPr>
      </w:pPr>
    </w:p>
    <w:p w:rsidR="00BE705F" w:rsidRPr="00BE705F" w:rsidRDefault="00BE705F" w:rsidP="00BE705F">
      <w:pPr>
        <w:spacing w:line="480" w:lineRule="auto"/>
        <w:jc w:val="both"/>
        <w:rPr>
          <w:rFonts w:ascii="Times New Roman" w:hAnsi="Times New Roman" w:cs="Times New Roman"/>
          <w:sz w:val="24"/>
          <w:szCs w:val="24"/>
        </w:rPr>
      </w:pPr>
    </w:p>
    <w:p w:rsidR="005F0BC2" w:rsidRDefault="00D47AB0" w:rsidP="001A0C50">
      <w:pPr>
        <w:spacing w:line="480" w:lineRule="auto"/>
        <w:jc w:val="both"/>
        <w:rPr>
          <w:rFonts w:ascii="Times New Roman" w:hAnsi="Times New Roman" w:cs="Times New Roman"/>
          <w:b/>
          <w:sz w:val="24"/>
          <w:szCs w:val="24"/>
        </w:rPr>
      </w:pPr>
      <w:r w:rsidRPr="00D82736">
        <w:rPr>
          <w:rFonts w:ascii="Times New Roman" w:hAnsi="Times New Roman" w:cs="Times New Roman"/>
          <w:b/>
          <w:sz w:val="24"/>
          <w:szCs w:val="24"/>
        </w:rPr>
        <w:lastRenderedPageBreak/>
        <w:t>2.1.1.3</w:t>
      </w:r>
      <w:r w:rsidRPr="00D82736">
        <w:rPr>
          <w:rFonts w:ascii="Times New Roman" w:hAnsi="Times New Roman" w:cs="Times New Roman"/>
          <w:b/>
          <w:sz w:val="24"/>
          <w:szCs w:val="24"/>
        </w:rPr>
        <w:tab/>
        <w:t>Karakteristik Anggaran</w:t>
      </w:r>
    </w:p>
    <w:p w:rsidR="001A0C50" w:rsidRDefault="001A0C50" w:rsidP="001A0C50">
      <w:pPr>
        <w:spacing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Menurut Rudianto (2013:65) tidak setiap rencana kerja organisasi dapat disebut sebagai anggaran, karena anggaran memiliki beberapa ciri khusus yang membedakannya dengan ramalan maupun proyeksi, antara </w:t>
      </w:r>
      <w:proofErr w:type="gramStart"/>
      <w:r>
        <w:rPr>
          <w:rFonts w:ascii="Times New Roman" w:hAnsi="Times New Roman" w:cs="Times New Roman"/>
          <w:sz w:val="24"/>
          <w:szCs w:val="24"/>
        </w:rPr>
        <w:t>lain :</w:t>
      </w:r>
      <w:proofErr w:type="gramEnd"/>
    </w:p>
    <w:p w:rsidR="001A0C50" w:rsidRDefault="001A0C50" w:rsidP="001A0C50">
      <w:pPr>
        <w:pStyle w:val="ListParagraph"/>
        <w:numPr>
          <w:ilvl w:val="0"/>
          <w:numId w:val="36"/>
        </w:numPr>
        <w:spacing w:line="480" w:lineRule="auto"/>
        <w:jc w:val="both"/>
        <w:rPr>
          <w:rFonts w:ascii="Times New Roman" w:hAnsi="Times New Roman" w:cs="Times New Roman"/>
          <w:sz w:val="24"/>
          <w:szCs w:val="24"/>
        </w:rPr>
      </w:pPr>
      <w:r w:rsidRPr="001A0C50">
        <w:rPr>
          <w:rFonts w:ascii="Times New Roman" w:hAnsi="Times New Roman" w:cs="Times New Roman"/>
          <w:sz w:val="24"/>
          <w:szCs w:val="24"/>
        </w:rPr>
        <w:t>Dinyatakan dalam satuan moneter</w:t>
      </w:r>
    </w:p>
    <w:p w:rsidR="00B876E2" w:rsidRDefault="001A0C50" w:rsidP="001A0C50">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Penulisan dalam satuan moneter dapat juga disukung oleh satuan kuantitatif </w:t>
      </w:r>
      <w:proofErr w:type="gramStart"/>
      <w:r>
        <w:rPr>
          <w:rFonts w:ascii="Times New Roman" w:hAnsi="Times New Roman" w:cs="Times New Roman"/>
          <w:sz w:val="24"/>
          <w:szCs w:val="24"/>
        </w:rPr>
        <w:t>lain</w:t>
      </w:r>
      <w:proofErr w:type="gramEnd"/>
      <w:r>
        <w:rPr>
          <w:rFonts w:ascii="Times New Roman" w:hAnsi="Times New Roman" w:cs="Times New Roman"/>
          <w:sz w:val="24"/>
          <w:szCs w:val="24"/>
        </w:rPr>
        <w:t xml:space="preserve">, seperti unit. </w:t>
      </w:r>
      <w:proofErr w:type="gramStart"/>
      <w:r>
        <w:rPr>
          <w:rFonts w:ascii="Times New Roman" w:hAnsi="Times New Roman" w:cs="Times New Roman"/>
          <w:sz w:val="24"/>
          <w:szCs w:val="24"/>
        </w:rPr>
        <w:t>Penyusunan rencana kerja dalam satu moneter terebut bertujuan untuk mempermudah membaca dan usaha guna</w:t>
      </w:r>
      <w:r w:rsidR="00B876E2">
        <w:rPr>
          <w:rFonts w:ascii="Times New Roman" w:hAnsi="Times New Roman" w:cs="Times New Roman"/>
          <w:sz w:val="24"/>
          <w:szCs w:val="24"/>
        </w:rPr>
        <w:t xml:space="preserve"> memahami rencana tersebut.</w:t>
      </w:r>
      <w:proofErr w:type="gramEnd"/>
      <w:r w:rsidR="00B876E2">
        <w:rPr>
          <w:rFonts w:ascii="Times New Roman" w:hAnsi="Times New Roman" w:cs="Times New Roman"/>
          <w:sz w:val="24"/>
          <w:szCs w:val="24"/>
        </w:rPr>
        <w:t xml:space="preserve"> Rencana kerja yang diwujudkan dalam suatu cerita panjang </w:t>
      </w:r>
      <w:proofErr w:type="gramStart"/>
      <w:r w:rsidR="00B876E2">
        <w:rPr>
          <w:rFonts w:ascii="Times New Roman" w:hAnsi="Times New Roman" w:cs="Times New Roman"/>
          <w:sz w:val="24"/>
          <w:szCs w:val="24"/>
        </w:rPr>
        <w:t>akan</w:t>
      </w:r>
      <w:proofErr w:type="gramEnd"/>
      <w:r w:rsidR="00B876E2">
        <w:rPr>
          <w:rFonts w:ascii="Times New Roman" w:hAnsi="Times New Roman" w:cs="Times New Roman"/>
          <w:sz w:val="24"/>
          <w:szCs w:val="24"/>
        </w:rPr>
        <w:t xml:space="preserve"> menyulitkan anggota organisasi untuk membaca atau memahami. </w:t>
      </w:r>
      <w:proofErr w:type="gramStart"/>
      <w:r w:rsidR="00B876E2">
        <w:rPr>
          <w:rFonts w:ascii="Times New Roman" w:hAnsi="Times New Roman" w:cs="Times New Roman"/>
          <w:sz w:val="24"/>
          <w:szCs w:val="24"/>
        </w:rPr>
        <w:t>Karena itu, anggaran harus disusun dalam bentuk kuantitatif moneter yang ringkas.</w:t>
      </w:r>
      <w:proofErr w:type="gramEnd"/>
    </w:p>
    <w:p w:rsidR="00582DA3" w:rsidRDefault="00582DA3" w:rsidP="00582DA3">
      <w:pPr>
        <w:pStyle w:val="ListParagraph"/>
        <w:numPr>
          <w:ilvl w:val="0"/>
          <w:numId w:val="36"/>
        </w:numPr>
        <w:spacing w:line="480" w:lineRule="auto"/>
        <w:jc w:val="both"/>
        <w:rPr>
          <w:rFonts w:ascii="Times New Roman" w:hAnsi="Times New Roman" w:cs="Times New Roman"/>
          <w:sz w:val="24"/>
          <w:szCs w:val="24"/>
        </w:rPr>
      </w:pPr>
      <w:r>
        <w:rPr>
          <w:rFonts w:ascii="Times New Roman" w:hAnsi="Times New Roman" w:cs="Times New Roman"/>
          <w:sz w:val="24"/>
          <w:szCs w:val="24"/>
        </w:rPr>
        <w:t>Umumnya mencakup kurun waktu satu tahun</w:t>
      </w:r>
    </w:p>
    <w:p w:rsidR="00582DA3" w:rsidRDefault="00582DA3" w:rsidP="00582DA3">
      <w:pPr>
        <w:pStyle w:val="ListParagraph"/>
        <w:spacing w:line="480" w:lineRule="auto"/>
        <w:jc w:val="both"/>
        <w:rPr>
          <w:rFonts w:ascii="Times New Roman" w:hAnsi="Times New Roman" w:cs="Times New Roman"/>
          <w:sz w:val="24"/>
          <w:szCs w:val="24"/>
        </w:rPr>
      </w:pPr>
      <w:proofErr w:type="gramStart"/>
      <w:r>
        <w:rPr>
          <w:rFonts w:ascii="Times New Roman" w:hAnsi="Times New Roman" w:cs="Times New Roman"/>
          <w:sz w:val="24"/>
          <w:szCs w:val="24"/>
        </w:rPr>
        <w:t>Ini bukan berarti anggaran tidak dapat disusun untuk kurun waktu lebih pendek, tiga bulanan misalnya, atau untuk kurun waktu lebih panjang, seperti lim tahunan.</w:t>
      </w:r>
      <w:proofErr w:type="gramEnd"/>
      <w:r>
        <w:rPr>
          <w:rFonts w:ascii="Times New Roman" w:hAnsi="Times New Roman" w:cs="Times New Roman"/>
          <w:sz w:val="24"/>
          <w:szCs w:val="24"/>
        </w:rPr>
        <w:t xml:space="preserve"> Batasan waktu dalam penyusunan angga</w:t>
      </w:r>
      <w:r w:rsidR="00BE705F">
        <w:rPr>
          <w:rFonts w:ascii="Times New Roman" w:hAnsi="Times New Roman" w:cs="Times New Roman"/>
          <w:sz w:val="24"/>
          <w:szCs w:val="24"/>
        </w:rPr>
        <w:t xml:space="preserve">ran </w:t>
      </w:r>
      <w:proofErr w:type="gramStart"/>
      <w:r w:rsidR="00BE705F">
        <w:rPr>
          <w:rFonts w:ascii="Times New Roman" w:hAnsi="Times New Roman" w:cs="Times New Roman"/>
          <w:sz w:val="24"/>
          <w:szCs w:val="24"/>
        </w:rPr>
        <w:t>akan</w:t>
      </w:r>
      <w:proofErr w:type="gramEnd"/>
      <w:r w:rsidR="00BE705F">
        <w:rPr>
          <w:rFonts w:ascii="Times New Roman" w:hAnsi="Times New Roman" w:cs="Times New Roman"/>
          <w:sz w:val="24"/>
          <w:szCs w:val="24"/>
        </w:rPr>
        <w:t xml:space="preserve"> berfungsi untuk member</w:t>
      </w:r>
      <w:r>
        <w:rPr>
          <w:rFonts w:ascii="Times New Roman" w:hAnsi="Times New Roman" w:cs="Times New Roman"/>
          <w:sz w:val="24"/>
          <w:szCs w:val="24"/>
        </w:rPr>
        <w:t>ikan batasan rencana kerja tersebut.</w:t>
      </w:r>
    </w:p>
    <w:p w:rsidR="00582DA3" w:rsidRDefault="00582DA3" w:rsidP="00582DA3">
      <w:pPr>
        <w:pStyle w:val="ListParagraph"/>
        <w:numPr>
          <w:ilvl w:val="0"/>
          <w:numId w:val="36"/>
        </w:numPr>
        <w:spacing w:line="480" w:lineRule="auto"/>
        <w:jc w:val="both"/>
        <w:rPr>
          <w:rFonts w:ascii="Times New Roman" w:hAnsi="Times New Roman" w:cs="Times New Roman"/>
          <w:sz w:val="24"/>
          <w:szCs w:val="24"/>
        </w:rPr>
      </w:pPr>
      <w:r>
        <w:rPr>
          <w:rFonts w:ascii="Times New Roman" w:hAnsi="Times New Roman" w:cs="Times New Roman"/>
          <w:sz w:val="24"/>
          <w:szCs w:val="24"/>
        </w:rPr>
        <w:t>Mengandung komitmen manajemen</w:t>
      </w:r>
    </w:p>
    <w:p w:rsidR="00582DA3" w:rsidRDefault="00582DA3" w:rsidP="00582DA3">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Anggaran harus di sertai dengan upaya pihak manajemen dan seluruh anggota organisasi untuk mencapai </w:t>
      </w:r>
      <w:proofErr w:type="gramStart"/>
      <w:r>
        <w:rPr>
          <w:rFonts w:ascii="Times New Roman" w:hAnsi="Times New Roman" w:cs="Times New Roman"/>
          <w:sz w:val="24"/>
          <w:szCs w:val="24"/>
        </w:rPr>
        <w:t>apa</w:t>
      </w:r>
      <w:proofErr w:type="gramEnd"/>
      <w:r>
        <w:rPr>
          <w:rFonts w:ascii="Times New Roman" w:hAnsi="Times New Roman" w:cs="Times New Roman"/>
          <w:sz w:val="24"/>
          <w:szCs w:val="24"/>
        </w:rPr>
        <w:t xml:space="preserve"> yang telah ditetapkan. Tanpa upaya serius dari pihak manajemen untuk mencapainya, penyusunan anggaran tidak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banyak manfaatnya bagi perusahaan. </w:t>
      </w:r>
      <w:proofErr w:type="gramStart"/>
      <w:r>
        <w:rPr>
          <w:rFonts w:ascii="Times New Roman" w:hAnsi="Times New Roman" w:cs="Times New Roman"/>
          <w:sz w:val="24"/>
          <w:szCs w:val="24"/>
        </w:rPr>
        <w:t xml:space="preserve">Karena itu, dalam menyusun anggaran, perusahaan harus mempertimbngkan dengan </w:t>
      </w:r>
      <w:r>
        <w:rPr>
          <w:rFonts w:ascii="Times New Roman" w:hAnsi="Times New Roman" w:cs="Times New Roman"/>
          <w:sz w:val="24"/>
          <w:szCs w:val="24"/>
        </w:rPr>
        <w:lastRenderedPageBreak/>
        <w:t>teliti sumber daya yang dimiliki perusahaan untuk menjamin bahwa anggaran yang disusun adalah realistis.</w:t>
      </w:r>
      <w:proofErr w:type="gramEnd"/>
    </w:p>
    <w:p w:rsidR="001063E4" w:rsidRDefault="001063E4" w:rsidP="00582DA3">
      <w:pPr>
        <w:pStyle w:val="ListParagraph"/>
        <w:numPr>
          <w:ilvl w:val="0"/>
          <w:numId w:val="36"/>
        </w:numPr>
        <w:spacing w:line="480" w:lineRule="auto"/>
        <w:jc w:val="both"/>
        <w:rPr>
          <w:rFonts w:ascii="Times New Roman" w:hAnsi="Times New Roman" w:cs="Times New Roman"/>
          <w:sz w:val="24"/>
          <w:szCs w:val="24"/>
        </w:rPr>
      </w:pPr>
      <w:r>
        <w:rPr>
          <w:rFonts w:ascii="Times New Roman" w:hAnsi="Times New Roman" w:cs="Times New Roman"/>
          <w:sz w:val="24"/>
          <w:szCs w:val="24"/>
        </w:rPr>
        <w:t>Usulan anggaran disetujui oleh pejabat yang lebih tinggi dari pelaksana anggaran</w:t>
      </w:r>
    </w:p>
    <w:p w:rsidR="001063E4" w:rsidRDefault="001063E4" w:rsidP="001063E4">
      <w:pPr>
        <w:pStyle w:val="ListParagraph"/>
        <w:spacing w:line="480" w:lineRule="auto"/>
        <w:jc w:val="both"/>
        <w:rPr>
          <w:rFonts w:ascii="Times New Roman" w:hAnsi="Times New Roman" w:cs="Times New Roman"/>
          <w:sz w:val="24"/>
          <w:szCs w:val="24"/>
        </w:rPr>
      </w:pPr>
      <w:proofErr w:type="gramStart"/>
      <w:r>
        <w:rPr>
          <w:rFonts w:ascii="Times New Roman" w:hAnsi="Times New Roman" w:cs="Times New Roman"/>
          <w:sz w:val="24"/>
          <w:szCs w:val="24"/>
        </w:rPr>
        <w:t>Anggaran tidak dapat disusun sendiri – sendiri oleh setiap bagian organisasi tanpa persetujuan atasan pihak penyusun.</w:t>
      </w:r>
      <w:proofErr w:type="gramEnd"/>
    </w:p>
    <w:p w:rsidR="001063E4" w:rsidRDefault="001063E4" w:rsidP="001063E4">
      <w:pPr>
        <w:pStyle w:val="ListParagraph"/>
        <w:numPr>
          <w:ilvl w:val="0"/>
          <w:numId w:val="36"/>
        </w:numPr>
        <w:spacing w:line="480" w:lineRule="auto"/>
        <w:jc w:val="both"/>
        <w:rPr>
          <w:rFonts w:ascii="Times New Roman" w:hAnsi="Times New Roman" w:cs="Times New Roman"/>
          <w:sz w:val="24"/>
          <w:szCs w:val="24"/>
        </w:rPr>
      </w:pPr>
      <w:r>
        <w:rPr>
          <w:rFonts w:ascii="Times New Roman" w:hAnsi="Times New Roman" w:cs="Times New Roman"/>
          <w:sz w:val="24"/>
          <w:szCs w:val="24"/>
        </w:rPr>
        <w:t>Setelah di setujui anggaran hanya diubah jika ada keadaan khusus</w:t>
      </w:r>
    </w:p>
    <w:p w:rsidR="001063E4" w:rsidRDefault="001063E4" w:rsidP="001063E4">
      <w:pPr>
        <w:pStyle w:val="ListParagraph"/>
        <w:spacing w:line="480" w:lineRule="auto"/>
        <w:jc w:val="both"/>
        <w:rPr>
          <w:rFonts w:ascii="Times New Roman" w:hAnsi="Times New Roman" w:cs="Times New Roman"/>
          <w:sz w:val="24"/>
          <w:szCs w:val="24"/>
        </w:rPr>
      </w:pPr>
      <w:proofErr w:type="gramStart"/>
      <w:r>
        <w:rPr>
          <w:rFonts w:ascii="Times New Roman" w:hAnsi="Times New Roman" w:cs="Times New Roman"/>
          <w:sz w:val="24"/>
          <w:szCs w:val="24"/>
        </w:rPr>
        <w:t>Jadi tida setiap saat dan dalam segala keadaan anggaran boleh diubah oleh manajemen.</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Anggaran boleh diubah jika situasi internal dan eksternal memaksa untuk mengubah anggaran tersebut.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Perubahan asumsi internal dan eksternal memaksa untuk mengubah anggaran karena jika dipertahankan malah membuat anggaran tidak relevan lagi dengan situasi yang ada.</w:t>
      </w:r>
      <w:proofErr w:type="gramEnd"/>
    </w:p>
    <w:p w:rsidR="001063E4" w:rsidRDefault="001063E4" w:rsidP="001063E4">
      <w:pPr>
        <w:pStyle w:val="ListParagraph"/>
        <w:numPr>
          <w:ilvl w:val="0"/>
          <w:numId w:val="36"/>
        </w:numPr>
        <w:spacing w:line="480" w:lineRule="auto"/>
        <w:jc w:val="both"/>
        <w:rPr>
          <w:rFonts w:ascii="Times New Roman" w:hAnsi="Times New Roman" w:cs="Times New Roman"/>
          <w:sz w:val="24"/>
          <w:szCs w:val="24"/>
        </w:rPr>
      </w:pPr>
      <w:r>
        <w:rPr>
          <w:rFonts w:ascii="Times New Roman" w:hAnsi="Times New Roman" w:cs="Times New Roman"/>
          <w:sz w:val="24"/>
          <w:szCs w:val="24"/>
        </w:rPr>
        <w:t>Harus dianalisis penyebabbnya, jika terjadi penyimpangan dalam pelaksanaannya</w:t>
      </w:r>
    </w:p>
    <w:p w:rsidR="001A0C50" w:rsidRDefault="001063E4" w:rsidP="001063E4">
      <w:pPr>
        <w:pStyle w:val="ListParagraph"/>
        <w:spacing w:line="480" w:lineRule="auto"/>
        <w:jc w:val="both"/>
        <w:rPr>
          <w:rFonts w:ascii="Times New Roman" w:hAnsi="Times New Roman" w:cs="Times New Roman"/>
          <w:sz w:val="24"/>
          <w:szCs w:val="24"/>
        </w:rPr>
      </w:pPr>
      <w:proofErr w:type="gramStart"/>
      <w:r>
        <w:rPr>
          <w:rFonts w:ascii="Times New Roman" w:hAnsi="Times New Roman" w:cs="Times New Roman"/>
          <w:sz w:val="24"/>
          <w:szCs w:val="24"/>
        </w:rPr>
        <w:t>Harus dianaalisis yang lebih mendalam tentang penyimpangan tersebut, maka potensi untuk terulang lagi di masa mendatang menjadi besar.</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Tujuan analisis penyimpangan adalah untuk mencari penyebab penyimpangan supaya tidak terulang lagi di masa mendatang dan agar penyusunan anggaran di kemudian hari menjadi lebih relevan dengan situasi yang ada.</w:t>
      </w:r>
      <w:proofErr w:type="gramEnd"/>
      <w:r w:rsidR="001A0C50">
        <w:rPr>
          <w:rFonts w:ascii="Times New Roman" w:hAnsi="Times New Roman" w:cs="Times New Roman"/>
          <w:sz w:val="24"/>
          <w:szCs w:val="24"/>
        </w:rPr>
        <w:t xml:space="preserve"> </w:t>
      </w:r>
    </w:p>
    <w:p w:rsidR="001A0C50" w:rsidRDefault="001A0C50" w:rsidP="001A0C50">
      <w:pPr>
        <w:pStyle w:val="ListParagraph"/>
        <w:spacing w:line="480" w:lineRule="auto"/>
        <w:jc w:val="both"/>
        <w:rPr>
          <w:rFonts w:ascii="Times New Roman" w:hAnsi="Times New Roman" w:cs="Times New Roman"/>
          <w:sz w:val="24"/>
          <w:szCs w:val="24"/>
        </w:rPr>
      </w:pPr>
    </w:p>
    <w:p w:rsidR="00532C84" w:rsidRDefault="00532C84" w:rsidP="001A0C50">
      <w:pPr>
        <w:pStyle w:val="ListParagraph"/>
        <w:spacing w:line="480" w:lineRule="auto"/>
        <w:jc w:val="both"/>
        <w:rPr>
          <w:rFonts w:ascii="Times New Roman" w:hAnsi="Times New Roman" w:cs="Times New Roman"/>
          <w:sz w:val="24"/>
          <w:szCs w:val="24"/>
        </w:rPr>
      </w:pPr>
    </w:p>
    <w:p w:rsidR="00532C84" w:rsidRPr="001A0C50" w:rsidRDefault="00532C84" w:rsidP="001A0C50">
      <w:pPr>
        <w:pStyle w:val="ListParagraph"/>
        <w:spacing w:line="480" w:lineRule="auto"/>
        <w:jc w:val="both"/>
        <w:rPr>
          <w:rFonts w:ascii="Times New Roman" w:hAnsi="Times New Roman" w:cs="Times New Roman"/>
          <w:sz w:val="24"/>
          <w:szCs w:val="24"/>
        </w:rPr>
      </w:pPr>
    </w:p>
    <w:p w:rsidR="00536942" w:rsidRPr="005B6821" w:rsidRDefault="007A6D05" w:rsidP="00FF66B8">
      <w:pPr>
        <w:spacing w:line="480" w:lineRule="auto"/>
        <w:jc w:val="both"/>
        <w:rPr>
          <w:rFonts w:ascii="Times New Roman" w:hAnsi="Times New Roman" w:cs="Times New Roman"/>
          <w:b/>
          <w:sz w:val="24"/>
          <w:szCs w:val="24"/>
        </w:rPr>
      </w:pPr>
      <w:r w:rsidRPr="005B6821">
        <w:rPr>
          <w:rFonts w:ascii="Times New Roman" w:hAnsi="Times New Roman" w:cs="Times New Roman"/>
          <w:b/>
          <w:sz w:val="24"/>
          <w:szCs w:val="24"/>
        </w:rPr>
        <w:lastRenderedPageBreak/>
        <w:t>2.1.1</w:t>
      </w:r>
      <w:r w:rsidR="00817F2A">
        <w:rPr>
          <w:rFonts w:ascii="Times New Roman" w:hAnsi="Times New Roman" w:cs="Times New Roman"/>
          <w:b/>
          <w:sz w:val="24"/>
          <w:szCs w:val="24"/>
        </w:rPr>
        <w:t>.4</w:t>
      </w:r>
      <w:r w:rsidR="007F01B2">
        <w:rPr>
          <w:rFonts w:ascii="Times New Roman" w:hAnsi="Times New Roman" w:cs="Times New Roman"/>
          <w:b/>
          <w:sz w:val="24"/>
          <w:szCs w:val="24"/>
        </w:rPr>
        <w:tab/>
        <w:t>Kegunaan dan F</w:t>
      </w:r>
      <w:r w:rsidR="00536942" w:rsidRPr="005B6821">
        <w:rPr>
          <w:rFonts w:ascii="Times New Roman" w:hAnsi="Times New Roman" w:cs="Times New Roman"/>
          <w:b/>
          <w:sz w:val="24"/>
          <w:szCs w:val="24"/>
        </w:rPr>
        <w:t>ungsi Anggaran</w:t>
      </w:r>
    </w:p>
    <w:p w:rsidR="00536942" w:rsidRPr="005B6821" w:rsidRDefault="00536942" w:rsidP="00FF66B8">
      <w:pPr>
        <w:spacing w:line="480" w:lineRule="auto"/>
        <w:jc w:val="both"/>
        <w:rPr>
          <w:rFonts w:ascii="Times New Roman" w:hAnsi="Times New Roman" w:cs="Times New Roman"/>
          <w:sz w:val="24"/>
          <w:szCs w:val="24"/>
        </w:rPr>
      </w:pPr>
      <w:r w:rsidRPr="005B6821">
        <w:rPr>
          <w:rFonts w:ascii="Times New Roman" w:hAnsi="Times New Roman" w:cs="Times New Roman"/>
          <w:sz w:val="24"/>
          <w:szCs w:val="24"/>
        </w:rPr>
        <w:tab/>
        <w:t xml:space="preserve">Menurut Rahayu dan Rachman (2013:6) kegunaan anggaran adalah sebagai </w:t>
      </w:r>
      <w:proofErr w:type="gramStart"/>
      <w:r w:rsidRPr="005B6821">
        <w:rPr>
          <w:rFonts w:ascii="Times New Roman" w:hAnsi="Times New Roman" w:cs="Times New Roman"/>
          <w:sz w:val="24"/>
          <w:szCs w:val="24"/>
        </w:rPr>
        <w:t>berikut :</w:t>
      </w:r>
      <w:proofErr w:type="gramEnd"/>
    </w:p>
    <w:p w:rsidR="00536942" w:rsidRPr="005B6821" w:rsidRDefault="00536942" w:rsidP="00FF66B8">
      <w:pPr>
        <w:pStyle w:val="ListParagraph"/>
        <w:numPr>
          <w:ilvl w:val="0"/>
          <w:numId w:val="1"/>
        </w:numPr>
        <w:spacing w:line="480" w:lineRule="auto"/>
        <w:jc w:val="both"/>
        <w:rPr>
          <w:rFonts w:ascii="Times New Roman" w:hAnsi="Times New Roman" w:cs="Times New Roman"/>
          <w:sz w:val="24"/>
          <w:szCs w:val="24"/>
        </w:rPr>
      </w:pPr>
      <w:r w:rsidRPr="005B6821">
        <w:rPr>
          <w:rFonts w:ascii="Times New Roman" w:hAnsi="Times New Roman" w:cs="Times New Roman"/>
          <w:sz w:val="24"/>
          <w:szCs w:val="24"/>
        </w:rPr>
        <w:t>Anggaran merupakan alat pedoman kerja (memberikan arahan dan target – target yang harus dicapai) bagi pencapaian sasaran perusahaan.</w:t>
      </w:r>
    </w:p>
    <w:p w:rsidR="00536942" w:rsidRPr="005B6821" w:rsidRDefault="00536942" w:rsidP="00FF66B8">
      <w:pPr>
        <w:pStyle w:val="ListParagraph"/>
        <w:numPr>
          <w:ilvl w:val="0"/>
          <w:numId w:val="1"/>
        </w:numPr>
        <w:spacing w:line="480" w:lineRule="auto"/>
        <w:jc w:val="both"/>
        <w:rPr>
          <w:rFonts w:ascii="Times New Roman" w:hAnsi="Times New Roman" w:cs="Times New Roman"/>
          <w:sz w:val="24"/>
          <w:szCs w:val="24"/>
        </w:rPr>
      </w:pPr>
      <w:r w:rsidRPr="005B6821">
        <w:rPr>
          <w:rFonts w:ascii="Times New Roman" w:hAnsi="Times New Roman" w:cs="Times New Roman"/>
          <w:sz w:val="24"/>
          <w:szCs w:val="24"/>
        </w:rPr>
        <w:t>Anggaran merupakan alat untuk menjamin bahwa setiap pusat pertanggungjawaban dapat berkoordinasi agar aktivitas perusahaan dapat berjalan dengan baik.</w:t>
      </w:r>
    </w:p>
    <w:p w:rsidR="00536942" w:rsidRPr="005B6821" w:rsidRDefault="00536942" w:rsidP="00FF66B8">
      <w:pPr>
        <w:pStyle w:val="ListParagraph"/>
        <w:numPr>
          <w:ilvl w:val="0"/>
          <w:numId w:val="1"/>
        </w:numPr>
        <w:spacing w:line="480" w:lineRule="auto"/>
        <w:jc w:val="both"/>
        <w:rPr>
          <w:rFonts w:ascii="Times New Roman" w:hAnsi="Times New Roman" w:cs="Times New Roman"/>
          <w:sz w:val="24"/>
          <w:szCs w:val="24"/>
        </w:rPr>
      </w:pPr>
      <w:r w:rsidRPr="005B6821">
        <w:rPr>
          <w:rFonts w:ascii="Times New Roman" w:hAnsi="Times New Roman" w:cs="Times New Roman"/>
          <w:sz w:val="24"/>
          <w:szCs w:val="24"/>
        </w:rPr>
        <w:t>Anggaran merupakan alat pengendalian kerja yang dijadikan tolak ukur untuk membandingkan atau menilai (menevaluasi) realisasi kegiatan perusahaan.</w:t>
      </w:r>
    </w:p>
    <w:p w:rsidR="00536942" w:rsidRPr="005B6821" w:rsidRDefault="00536942" w:rsidP="00FF66B8">
      <w:pPr>
        <w:spacing w:line="480" w:lineRule="auto"/>
        <w:ind w:firstLine="720"/>
        <w:jc w:val="both"/>
        <w:rPr>
          <w:rFonts w:ascii="Times New Roman" w:hAnsi="Times New Roman" w:cs="Times New Roman"/>
          <w:sz w:val="24"/>
          <w:szCs w:val="24"/>
        </w:rPr>
      </w:pPr>
      <w:r w:rsidRPr="005B6821">
        <w:rPr>
          <w:rFonts w:ascii="Times New Roman" w:hAnsi="Times New Roman" w:cs="Times New Roman"/>
          <w:sz w:val="24"/>
          <w:szCs w:val="24"/>
        </w:rPr>
        <w:t xml:space="preserve">Menurut Rahayu dan Rachman (2013:7) beberapa fungsi anggaran dalam proses manajemen adalah sebagai </w:t>
      </w:r>
      <w:proofErr w:type="gramStart"/>
      <w:r w:rsidRPr="005B6821">
        <w:rPr>
          <w:rFonts w:ascii="Times New Roman" w:hAnsi="Times New Roman" w:cs="Times New Roman"/>
          <w:sz w:val="24"/>
          <w:szCs w:val="24"/>
        </w:rPr>
        <w:t>berikut :</w:t>
      </w:r>
      <w:proofErr w:type="gramEnd"/>
    </w:p>
    <w:p w:rsidR="00536942" w:rsidRPr="005B6821" w:rsidRDefault="00536942" w:rsidP="00FF66B8">
      <w:pPr>
        <w:pStyle w:val="ListParagraph"/>
        <w:numPr>
          <w:ilvl w:val="0"/>
          <w:numId w:val="2"/>
        </w:numPr>
        <w:spacing w:line="480" w:lineRule="auto"/>
        <w:jc w:val="both"/>
        <w:rPr>
          <w:rFonts w:ascii="Times New Roman" w:hAnsi="Times New Roman" w:cs="Times New Roman"/>
          <w:sz w:val="24"/>
          <w:szCs w:val="24"/>
        </w:rPr>
      </w:pPr>
      <w:r w:rsidRPr="005B6821">
        <w:rPr>
          <w:rFonts w:ascii="Times New Roman" w:hAnsi="Times New Roman" w:cs="Times New Roman"/>
          <w:sz w:val="24"/>
          <w:szCs w:val="24"/>
        </w:rPr>
        <w:t>Berhubungan dengan Planning</w:t>
      </w:r>
    </w:p>
    <w:p w:rsidR="00536942" w:rsidRPr="005B6821" w:rsidRDefault="00536942" w:rsidP="00FF66B8">
      <w:pPr>
        <w:pStyle w:val="ListParagraph"/>
        <w:numPr>
          <w:ilvl w:val="0"/>
          <w:numId w:val="3"/>
        </w:numPr>
        <w:spacing w:line="480" w:lineRule="auto"/>
        <w:jc w:val="both"/>
        <w:rPr>
          <w:rFonts w:ascii="Times New Roman" w:hAnsi="Times New Roman" w:cs="Times New Roman"/>
          <w:sz w:val="24"/>
          <w:szCs w:val="24"/>
        </w:rPr>
      </w:pPr>
      <w:r w:rsidRPr="005B6821">
        <w:rPr>
          <w:rFonts w:ascii="Times New Roman" w:hAnsi="Times New Roman" w:cs="Times New Roman"/>
          <w:sz w:val="24"/>
          <w:szCs w:val="24"/>
        </w:rPr>
        <w:t xml:space="preserve">Membantu manajemen meneliti dan mempelajari segala masalah yang berkaitan dengan aktivitas yang </w:t>
      </w:r>
      <w:proofErr w:type="gramStart"/>
      <w:r w:rsidRPr="005B6821">
        <w:rPr>
          <w:rFonts w:ascii="Times New Roman" w:hAnsi="Times New Roman" w:cs="Times New Roman"/>
          <w:sz w:val="24"/>
          <w:szCs w:val="24"/>
        </w:rPr>
        <w:t>akan</w:t>
      </w:r>
      <w:proofErr w:type="gramEnd"/>
      <w:r w:rsidRPr="005B6821">
        <w:rPr>
          <w:rFonts w:ascii="Times New Roman" w:hAnsi="Times New Roman" w:cs="Times New Roman"/>
          <w:sz w:val="24"/>
          <w:szCs w:val="24"/>
        </w:rPr>
        <w:t xml:space="preserve"> dilaksanakan.</w:t>
      </w:r>
    </w:p>
    <w:p w:rsidR="00536942" w:rsidRPr="005B6821" w:rsidRDefault="00536942" w:rsidP="00FF66B8">
      <w:pPr>
        <w:pStyle w:val="ListParagraph"/>
        <w:numPr>
          <w:ilvl w:val="0"/>
          <w:numId w:val="3"/>
        </w:numPr>
        <w:spacing w:line="480" w:lineRule="auto"/>
        <w:jc w:val="both"/>
        <w:rPr>
          <w:rFonts w:ascii="Times New Roman" w:hAnsi="Times New Roman" w:cs="Times New Roman"/>
          <w:sz w:val="24"/>
          <w:szCs w:val="24"/>
        </w:rPr>
      </w:pPr>
      <w:r w:rsidRPr="005B6821">
        <w:rPr>
          <w:rFonts w:ascii="Times New Roman" w:hAnsi="Times New Roman" w:cs="Times New Roman"/>
          <w:sz w:val="24"/>
          <w:szCs w:val="24"/>
        </w:rPr>
        <w:t>Membantu mengarahkan seluruh sumber daya yang ada di perusahaan dalam menentukan arah atau aktivitas yang paling menguntungkan.</w:t>
      </w:r>
    </w:p>
    <w:p w:rsidR="00536942" w:rsidRPr="005B6821" w:rsidRDefault="00536942" w:rsidP="00FF66B8">
      <w:pPr>
        <w:pStyle w:val="ListParagraph"/>
        <w:numPr>
          <w:ilvl w:val="0"/>
          <w:numId w:val="3"/>
        </w:numPr>
        <w:spacing w:line="480" w:lineRule="auto"/>
        <w:jc w:val="both"/>
        <w:rPr>
          <w:rFonts w:ascii="Times New Roman" w:hAnsi="Times New Roman" w:cs="Times New Roman"/>
          <w:sz w:val="24"/>
          <w:szCs w:val="24"/>
        </w:rPr>
      </w:pPr>
      <w:r w:rsidRPr="005B6821">
        <w:rPr>
          <w:rFonts w:ascii="Times New Roman" w:hAnsi="Times New Roman" w:cs="Times New Roman"/>
          <w:sz w:val="24"/>
          <w:szCs w:val="24"/>
        </w:rPr>
        <w:t>Membantu arah atau menunjang kebijaksanaan perusahaan.</w:t>
      </w:r>
    </w:p>
    <w:p w:rsidR="00536942" w:rsidRPr="005B6821" w:rsidRDefault="00536942" w:rsidP="00FF66B8">
      <w:pPr>
        <w:pStyle w:val="ListParagraph"/>
        <w:numPr>
          <w:ilvl w:val="0"/>
          <w:numId w:val="3"/>
        </w:numPr>
        <w:spacing w:line="480" w:lineRule="auto"/>
        <w:jc w:val="both"/>
        <w:rPr>
          <w:rFonts w:ascii="Times New Roman" w:hAnsi="Times New Roman" w:cs="Times New Roman"/>
          <w:sz w:val="24"/>
          <w:szCs w:val="24"/>
        </w:rPr>
      </w:pPr>
      <w:r w:rsidRPr="005B6821">
        <w:rPr>
          <w:rFonts w:ascii="Times New Roman" w:hAnsi="Times New Roman" w:cs="Times New Roman"/>
          <w:sz w:val="24"/>
          <w:szCs w:val="24"/>
        </w:rPr>
        <w:t>Membantu manajemen memilih tuuan perusahaan</w:t>
      </w:r>
    </w:p>
    <w:p w:rsidR="00536942" w:rsidRDefault="00536942" w:rsidP="00FF66B8">
      <w:pPr>
        <w:pStyle w:val="ListParagraph"/>
        <w:numPr>
          <w:ilvl w:val="0"/>
          <w:numId w:val="3"/>
        </w:numPr>
        <w:spacing w:line="480" w:lineRule="auto"/>
        <w:jc w:val="both"/>
        <w:rPr>
          <w:rFonts w:ascii="Times New Roman" w:hAnsi="Times New Roman" w:cs="Times New Roman"/>
          <w:sz w:val="24"/>
          <w:szCs w:val="24"/>
        </w:rPr>
      </w:pPr>
      <w:r w:rsidRPr="005B6821">
        <w:rPr>
          <w:rFonts w:ascii="Times New Roman" w:hAnsi="Times New Roman" w:cs="Times New Roman"/>
          <w:sz w:val="24"/>
          <w:szCs w:val="24"/>
        </w:rPr>
        <w:t>Membantu pemakaian alat – alat fisik secara lebih efektif.</w:t>
      </w:r>
    </w:p>
    <w:p w:rsidR="008A2E17" w:rsidRPr="008A2E17" w:rsidRDefault="008A2E17" w:rsidP="008A2E17">
      <w:pPr>
        <w:spacing w:line="480" w:lineRule="auto"/>
        <w:jc w:val="both"/>
        <w:rPr>
          <w:rFonts w:ascii="Times New Roman" w:hAnsi="Times New Roman" w:cs="Times New Roman"/>
          <w:sz w:val="24"/>
          <w:szCs w:val="24"/>
        </w:rPr>
      </w:pPr>
    </w:p>
    <w:p w:rsidR="00536942" w:rsidRPr="005B6821" w:rsidRDefault="00536942" w:rsidP="00FF66B8">
      <w:pPr>
        <w:pStyle w:val="ListParagraph"/>
        <w:numPr>
          <w:ilvl w:val="0"/>
          <w:numId w:val="2"/>
        </w:numPr>
        <w:spacing w:line="480" w:lineRule="auto"/>
        <w:jc w:val="both"/>
        <w:rPr>
          <w:rFonts w:ascii="Times New Roman" w:hAnsi="Times New Roman" w:cs="Times New Roman"/>
          <w:sz w:val="24"/>
          <w:szCs w:val="24"/>
        </w:rPr>
      </w:pPr>
      <w:r w:rsidRPr="005B6821">
        <w:rPr>
          <w:rFonts w:ascii="Times New Roman" w:hAnsi="Times New Roman" w:cs="Times New Roman"/>
          <w:sz w:val="24"/>
          <w:szCs w:val="24"/>
        </w:rPr>
        <w:lastRenderedPageBreak/>
        <w:t>Berhubungan dengan coordinating</w:t>
      </w:r>
    </w:p>
    <w:p w:rsidR="00536942" w:rsidRPr="005B6821" w:rsidRDefault="00536942" w:rsidP="00FF66B8">
      <w:pPr>
        <w:pStyle w:val="ListParagraph"/>
        <w:numPr>
          <w:ilvl w:val="0"/>
          <w:numId w:val="4"/>
        </w:numPr>
        <w:spacing w:line="480" w:lineRule="auto"/>
        <w:jc w:val="both"/>
        <w:rPr>
          <w:rFonts w:ascii="Times New Roman" w:hAnsi="Times New Roman" w:cs="Times New Roman"/>
          <w:sz w:val="24"/>
          <w:szCs w:val="24"/>
        </w:rPr>
      </w:pPr>
      <w:r w:rsidRPr="005B6821">
        <w:rPr>
          <w:rFonts w:ascii="Times New Roman" w:hAnsi="Times New Roman" w:cs="Times New Roman"/>
          <w:sz w:val="24"/>
          <w:szCs w:val="24"/>
        </w:rPr>
        <w:t>Membantu mengkoordinir factor sumber daya manusia dengan perusahaan</w:t>
      </w:r>
    </w:p>
    <w:p w:rsidR="00536942" w:rsidRPr="005B6821" w:rsidRDefault="00536942" w:rsidP="00FF66B8">
      <w:pPr>
        <w:pStyle w:val="ListParagraph"/>
        <w:numPr>
          <w:ilvl w:val="0"/>
          <w:numId w:val="4"/>
        </w:numPr>
        <w:spacing w:line="480" w:lineRule="auto"/>
        <w:jc w:val="both"/>
        <w:rPr>
          <w:rFonts w:ascii="Times New Roman" w:hAnsi="Times New Roman" w:cs="Times New Roman"/>
          <w:sz w:val="24"/>
          <w:szCs w:val="24"/>
        </w:rPr>
      </w:pPr>
      <w:r w:rsidRPr="005B6821">
        <w:rPr>
          <w:rFonts w:ascii="Times New Roman" w:hAnsi="Times New Roman" w:cs="Times New Roman"/>
          <w:sz w:val="24"/>
          <w:szCs w:val="24"/>
        </w:rPr>
        <w:t>Membantu menilai kesesuaian antara rencana aktivitas perusahaan dengan kkeadaan lingkungan usaha yang dihadapi.</w:t>
      </w:r>
    </w:p>
    <w:p w:rsidR="00536942" w:rsidRPr="005B6821" w:rsidRDefault="00536942" w:rsidP="00FF66B8">
      <w:pPr>
        <w:pStyle w:val="ListParagraph"/>
        <w:numPr>
          <w:ilvl w:val="0"/>
          <w:numId w:val="4"/>
        </w:numPr>
        <w:spacing w:line="480" w:lineRule="auto"/>
        <w:jc w:val="both"/>
        <w:rPr>
          <w:rFonts w:ascii="Times New Roman" w:hAnsi="Times New Roman" w:cs="Times New Roman"/>
          <w:sz w:val="24"/>
          <w:szCs w:val="24"/>
        </w:rPr>
      </w:pPr>
      <w:r w:rsidRPr="005B6821">
        <w:rPr>
          <w:rFonts w:ascii="Times New Roman" w:hAnsi="Times New Roman" w:cs="Times New Roman"/>
          <w:sz w:val="24"/>
          <w:szCs w:val="24"/>
        </w:rPr>
        <w:t>Membantu menempatkan pemakaian modal pada saluran – saluran yang menguntungkan sesuai dan seimbang dengan program peruahaan.</w:t>
      </w:r>
    </w:p>
    <w:p w:rsidR="00536942" w:rsidRPr="005B6821" w:rsidRDefault="00536942" w:rsidP="00FF66B8">
      <w:pPr>
        <w:pStyle w:val="ListParagraph"/>
        <w:numPr>
          <w:ilvl w:val="0"/>
          <w:numId w:val="4"/>
        </w:numPr>
        <w:spacing w:line="480" w:lineRule="auto"/>
        <w:jc w:val="both"/>
        <w:rPr>
          <w:rFonts w:ascii="Times New Roman" w:hAnsi="Times New Roman" w:cs="Times New Roman"/>
          <w:sz w:val="24"/>
          <w:szCs w:val="24"/>
        </w:rPr>
      </w:pPr>
      <w:r w:rsidRPr="005B6821">
        <w:rPr>
          <w:rFonts w:ascii="Times New Roman" w:hAnsi="Times New Roman" w:cs="Times New Roman"/>
          <w:sz w:val="24"/>
          <w:szCs w:val="24"/>
        </w:rPr>
        <w:t>Membantu mengetahui kelemahan dalam organisasi</w:t>
      </w:r>
    </w:p>
    <w:p w:rsidR="00536942" w:rsidRPr="005B6821" w:rsidRDefault="00536942" w:rsidP="00FF66B8">
      <w:pPr>
        <w:pStyle w:val="ListParagraph"/>
        <w:numPr>
          <w:ilvl w:val="0"/>
          <w:numId w:val="2"/>
        </w:numPr>
        <w:spacing w:line="480" w:lineRule="auto"/>
        <w:jc w:val="both"/>
        <w:rPr>
          <w:rFonts w:ascii="Times New Roman" w:hAnsi="Times New Roman" w:cs="Times New Roman"/>
          <w:sz w:val="24"/>
          <w:szCs w:val="24"/>
        </w:rPr>
      </w:pPr>
      <w:r w:rsidRPr="005B6821">
        <w:rPr>
          <w:rFonts w:ascii="Times New Roman" w:hAnsi="Times New Roman" w:cs="Times New Roman"/>
          <w:sz w:val="24"/>
          <w:szCs w:val="24"/>
        </w:rPr>
        <w:t>Berhubungan dengan motivasi, anggaran memotivasi para pelaksananya dalam melakasanakan tugas – tugas untuk mencapai tujuan</w:t>
      </w:r>
    </w:p>
    <w:p w:rsidR="00536942" w:rsidRPr="005B6821" w:rsidRDefault="00536942" w:rsidP="00FF66B8">
      <w:pPr>
        <w:pStyle w:val="ListParagraph"/>
        <w:numPr>
          <w:ilvl w:val="0"/>
          <w:numId w:val="2"/>
        </w:numPr>
        <w:spacing w:line="480" w:lineRule="auto"/>
        <w:jc w:val="both"/>
        <w:rPr>
          <w:rFonts w:ascii="Times New Roman" w:hAnsi="Times New Roman" w:cs="Times New Roman"/>
          <w:sz w:val="24"/>
          <w:szCs w:val="24"/>
        </w:rPr>
      </w:pPr>
      <w:r w:rsidRPr="005B6821">
        <w:rPr>
          <w:rFonts w:ascii="Times New Roman" w:hAnsi="Times New Roman" w:cs="Times New Roman"/>
          <w:sz w:val="24"/>
          <w:szCs w:val="24"/>
        </w:rPr>
        <w:t>Berhubungan dengan komunikasi, anggaran meliputi penyampaian informasi yang berhubungan dengan tujuan, strategi, kebijaksanaan, rencana, pelaksanaan, dan penyimpangan yang terjadi.</w:t>
      </w:r>
    </w:p>
    <w:p w:rsidR="00536942" w:rsidRPr="005B6821" w:rsidRDefault="00536942" w:rsidP="00FF66B8">
      <w:pPr>
        <w:pStyle w:val="ListParagraph"/>
        <w:numPr>
          <w:ilvl w:val="0"/>
          <w:numId w:val="2"/>
        </w:numPr>
        <w:spacing w:line="480" w:lineRule="auto"/>
        <w:jc w:val="both"/>
        <w:rPr>
          <w:rFonts w:ascii="Times New Roman" w:hAnsi="Times New Roman" w:cs="Times New Roman"/>
          <w:sz w:val="24"/>
          <w:szCs w:val="24"/>
        </w:rPr>
      </w:pPr>
      <w:r w:rsidRPr="005B6821">
        <w:rPr>
          <w:rFonts w:ascii="Times New Roman" w:hAnsi="Times New Roman" w:cs="Times New Roman"/>
          <w:sz w:val="24"/>
          <w:szCs w:val="24"/>
        </w:rPr>
        <w:t>Berhubungan dengan controlling (pengendalian dan evaluasi)</w:t>
      </w:r>
    </w:p>
    <w:p w:rsidR="00536942" w:rsidRPr="005B6821" w:rsidRDefault="00536942" w:rsidP="00FF66B8">
      <w:pPr>
        <w:pStyle w:val="ListParagraph"/>
        <w:numPr>
          <w:ilvl w:val="0"/>
          <w:numId w:val="5"/>
        </w:numPr>
        <w:spacing w:line="480" w:lineRule="auto"/>
        <w:jc w:val="both"/>
        <w:rPr>
          <w:rFonts w:ascii="Times New Roman" w:hAnsi="Times New Roman" w:cs="Times New Roman"/>
          <w:sz w:val="24"/>
          <w:szCs w:val="24"/>
        </w:rPr>
      </w:pPr>
      <w:r w:rsidRPr="005B6821">
        <w:rPr>
          <w:rFonts w:ascii="Times New Roman" w:hAnsi="Times New Roman" w:cs="Times New Roman"/>
          <w:sz w:val="24"/>
          <w:szCs w:val="24"/>
        </w:rPr>
        <w:t>Membantu mengawasi kegiatan dan pengeluaran</w:t>
      </w:r>
    </w:p>
    <w:p w:rsidR="00536942" w:rsidRPr="005B6821" w:rsidRDefault="00536942" w:rsidP="00FF66B8">
      <w:pPr>
        <w:pStyle w:val="ListParagraph"/>
        <w:numPr>
          <w:ilvl w:val="0"/>
          <w:numId w:val="5"/>
        </w:numPr>
        <w:spacing w:line="480" w:lineRule="auto"/>
        <w:jc w:val="both"/>
        <w:rPr>
          <w:rFonts w:ascii="Times New Roman" w:hAnsi="Times New Roman" w:cs="Times New Roman"/>
          <w:sz w:val="24"/>
          <w:szCs w:val="24"/>
        </w:rPr>
      </w:pPr>
      <w:r w:rsidRPr="005B6821">
        <w:rPr>
          <w:rFonts w:ascii="Times New Roman" w:hAnsi="Times New Roman" w:cs="Times New Roman"/>
          <w:sz w:val="24"/>
          <w:szCs w:val="24"/>
        </w:rPr>
        <w:t>Membantu mencegah pemborosan</w:t>
      </w:r>
    </w:p>
    <w:p w:rsidR="00536942" w:rsidRPr="005B6821" w:rsidRDefault="00536942" w:rsidP="00FF66B8">
      <w:pPr>
        <w:pStyle w:val="ListParagraph"/>
        <w:numPr>
          <w:ilvl w:val="0"/>
          <w:numId w:val="5"/>
        </w:numPr>
        <w:spacing w:line="480" w:lineRule="auto"/>
        <w:jc w:val="both"/>
        <w:rPr>
          <w:rFonts w:ascii="Times New Roman" w:hAnsi="Times New Roman" w:cs="Times New Roman"/>
          <w:sz w:val="24"/>
          <w:szCs w:val="24"/>
        </w:rPr>
      </w:pPr>
      <w:r w:rsidRPr="005B6821">
        <w:rPr>
          <w:rFonts w:ascii="Times New Roman" w:hAnsi="Times New Roman" w:cs="Times New Roman"/>
          <w:sz w:val="24"/>
          <w:szCs w:val="24"/>
        </w:rPr>
        <w:t>Membantu menetapkan standar baru</w:t>
      </w:r>
    </w:p>
    <w:p w:rsidR="00E07DA5" w:rsidRDefault="00536942" w:rsidP="00E07DA5">
      <w:pPr>
        <w:pStyle w:val="ListParagraph"/>
        <w:numPr>
          <w:ilvl w:val="0"/>
          <w:numId w:val="2"/>
        </w:numPr>
        <w:spacing w:line="480" w:lineRule="auto"/>
        <w:jc w:val="both"/>
        <w:rPr>
          <w:rFonts w:ascii="Times New Roman" w:hAnsi="Times New Roman" w:cs="Times New Roman"/>
          <w:sz w:val="24"/>
          <w:szCs w:val="24"/>
        </w:rPr>
      </w:pPr>
      <w:r w:rsidRPr="005B6821">
        <w:rPr>
          <w:rFonts w:ascii="Times New Roman" w:hAnsi="Times New Roman" w:cs="Times New Roman"/>
          <w:sz w:val="24"/>
          <w:szCs w:val="24"/>
        </w:rPr>
        <w:t>Berhubungan dengan pendidikan, anggaran mendidik para manajer mengenai bagaimana bekerja secara terinci pada pusat pertanggungjawaban yang dipimpinnya.</w:t>
      </w:r>
    </w:p>
    <w:p w:rsidR="008A2E17" w:rsidRDefault="008A2E17" w:rsidP="008A2E17">
      <w:pPr>
        <w:spacing w:line="480" w:lineRule="auto"/>
        <w:jc w:val="both"/>
        <w:rPr>
          <w:rFonts w:ascii="Times New Roman" w:hAnsi="Times New Roman" w:cs="Times New Roman"/>
          <w:sz w:val="24"/>
          <w:szCs w:val="24"/>
        </w:rPr>
      </w:pPr>
    </w:p>
    <w:p w:rsidR="008A2E17" w:rsidRDefault="008A2E17" w:rsidP="008A2E17">
      <w:pPr>
        <w:spacing w:line="480" w:lineRule="auto"/>
        <w:jc w:val="both"/>
        <w:rPr>
          <w:rFonts w:ascii="Times New Roman" w:hAnsi="Times New Roman" w:cs="Times New Roman"/>
          <w:sz w:val="24"/>
          <w:szCs w:val="24"/>
        </w:rPr>
      </w:pPr>
    </w:p>
    <w:p w:rsidR="008A2E17" w:rsidRPr="008A2E17" w:rsidRDefault="008A2E17" w:rsidP="008A2E17">
      <w:pPr>
        <w:spacing w:line="480" w:lineRule="auto"/>
        <w:jc w:val="both"/>
        <w:rPr>
          <w:rFonts w:ascii="Times New Roman" w:hAnsi="Times New Roman" w:cs="Times New Roman"/>
          <w:sz w:val="24"/>
          <w:szCs w:val="24"/>
        </w:rPr>
      </w:pPr>
    </w:p>
    <w:p w:rsidR="00536942" w:rsidRPr="005B6821" w:rsidRDefault="007A6D05" w:rsidP="00FF66B8">
      <w:pPr>
        <w:spacing w:line="480" w:lineRule="auto"/>
        <w:jc w:val="both"/>
        <w:rPr>
          <w:rFonts w:ascii="Times New Roman" w:hAnsi="Times New Roman" w:cs="Times New Roman"/>
          <w:b/>
          <w:sz w:val="24"/>
          <w:szCs w:val="24"/>
        </w:rPr>
      </w:pPr>
      <w:r w:rsidRPr="005B6821">
        <w:rPr>
          <w:rFonts w:ascii="Times New Roman" w:hAnsi="Times New Roman" w:cs="Times New Roman"/>
          <w:b/>
          <w:sz w:val="24"/>
          <w:szCs w:val="24"/>
        </w:rPr>
        <w:lastRenderedPageBreak/>
        <w:t>2.1.1</w:t>
      </w:r>
      <w:r w:rsidR="00817F2A">
        <w:rPr>
          <w:rFonts w:ascii="Times New Roman" w:hAnsi="Times New Roman" w:cs="Times New Roman"/>
          <w:b/>
          <w:sz w:val="24"/>
          <w:szCs w:val="24"/>
        </w:rPr>
        <w:t>.5</w:t>
      </w:r>
      <w:r w:rsidR="00536942" w:rsidRPr="005B6821">
        <w:rPr>
          <w:rFonts w:ascii="Times New Roman" w:hAnsi="Times New Roman" w:cs="Times New Roman"/>
          <w:b/>
          <w:sz w:val="24"/>
          <w:szCs w:val="24"/>
        </w:rPr>
        <w:tab/>
        <w:t>Keterbatasan Anggaran</w:t>
      </w:r>
    </w:p>
    <w:p w:rsidR="00536942" w:rsidRPr="005B6821" w:rsidRDefault="00536942" w:rsidP="00FF66B8">
      <w:pPr>
        <w:spacing w:line="480" w:lineRule="auto"/>
        <w:jc w:val="both"/>
        <w:rPr>
          <w:rFonts w:ascii="Times New Roman" w:hAnsi="Times New Roman" w:cs="Times New Roman"/>
          <w:sz w:val="24"/>
          <w:szCs w:val="24"/>
        </w:rPr>
      </w:pPr>
      <w:r w:rsidRPr="005B6821">
        <w:rPr>
          <w:rFonts w:ascii="Times New Roman" w:hAnsi="Times New Roman" w:cs="Times New Roman"/>
          <w:sz w:val="24"/>
          <w:szCs w:val="24"/>
        </w:rPr>
        <w:tab/>
      </w:r>
      <w:proofErr w:type="gramStart"/>
      <w:r w:rsidRPr="005B6821">
        <w:rPr>
          <w:rFonts w:ascii="Times New Roman" w:hAnsi="Times New Roman" w:cs="Times New Roman"/>
          <w:sz w:val="24"/>
          <w:szCs w:val="24"/>
        </w:rPr>
        <w:t>Anggaran memiliki kegunaan dan fungsi dari penganggaran yang telah dikemukakan, juga mempunyai beberapa keterbatasan.</w:t>
      </w:r>
      <w:proofErr w:type="gramEnd"/>
      <w:r w:rsidRPr="005B6821">
        <w:rPr>
          <w:rFonts w:ascii="Times New Roman" w:hAnsi="Times New Roman" w:cs="Times New Roman"/>
          <w:sz w:val="24"/>
          <w:szCs w:val="24"/>
        </w:rPr>
        <w:t xml:space="preserve"> </w:t>
      </w:r>
      <w:proofErr w:type="gramStart"/>
      <w:r w:rsidRPr="005B6821">
        <w:rPr>
          <w:rFonts w:ascii="Times New Roman" w:hAnsi="Times New Roman" w:cs="Times New Roman"/>
          <w:sz w:val="24"/>
          <w:szCs w:val="24"/>
        </w:rPr>
        <w:t>Hal tersebut harus diperhatikan agar penerapan anggaran dapat berjalan dengan baik.</w:t>
      </w:r>
      <w:proofErr w:type="gramEnd"/>
      <w:r w:rsidRPr="005B6821">
        <w:rPr>
          <w:rFonts w:ascii="Times New Roman" w:hAnsi="Times New Roman" w:cs="Times New Roman"/>
          <w:sz w:val="24"/>
          <w:szCs w:val="24"/>
        </w:rPr>
        <w:t xml:space="preserve"> Rahayu dan Rachman (2013:7) mengemukakan bahwa keterbatasan – keterbatasannya </w:t>
      </w:r>
      <w:proofErr w:type="gramStart"/>
      <w:r w:rsidRPr="005B6821">
        <w:rPr>
          <w:rFonts w:ascii="Times New Roman" w:hAnsi="Times New Roman" w:cs="Times New Roman"/>
          <w:sz w:val="24"/>
          <w:szCs w:val="24"/>
        </w:rPr>
        <w:t>adalah  sebagai</w:t>
      </w:r>
      <w:proofErr w:type="gramEnd"/>
      <w:r w:rsidRPr="005B6821">
        <w:rPr>
          <w:rFonts w:ascii="Times New Roman" w:hAnsi="Times New Roman" w:cs="Times New Roman"/>
          <w:sz w:val="24"/>
          <w:szCs w:val="24"/>
        </w:rPr>
        <w:t xml:space="preserve"> berikut :</w:t>
      </w:r>
    </w:p>
    <w:p w:rsidR="00536942" w:rsidRPr="005B6821" w:rsidRDefault="00536942" w:rsidP="00FF66B8">
      <w:pPr>
        <w:pStyle w:val="ListParagraph"/>
        <w:numPr>
          <w:ilvl w:val="0"/>
          <w:numId w:val="6"/>
        </w:numPr>
        <w:spacing w:line="480" w:lineRule="auto"/>
        <w:jc w:val="both"/>
        <w:rPr>
          <w:rFonts w:ascii="Times New Roman" w:hAnsi="Times New Roman" w:cs="Times New Roman"/>
          <w:sz w:val="24"/>
          <w:szCs w:val="24"/>
        </w:rPr>
      </w:pPr>
      <w:r w:rsidRPr="005B6821">
        <w:rPr>
          <w:rFonts w:ascii="Times New Roman" w:hAnsi="Times New Roman" w:cs="Times New Roman"/>
          <w:sz w:val="24"/>
          <w:szCs w:val="24"/>
        </w:rPr>
        <w:t>Anggaran tidak dapat memberikan jaminan bahwa kondisi masa depan dapat diprediksi secara akurat, sehingga anggaran hanya merupakan estimasi bukan pernyataan fakta.</w:t>
      </w:r>
    </w:p>
    <w:p w:rsidR="00536942" w:rsidRPr="005B6821" w:rsidRDefault="00536942" w:rsidP="00FF66B8">
      <w:pPr>
        <w:pStyle w:val="ListParagraph"/>
        <w:numPr>
          <w:ilvl w:val="0"/>
          <w:numId w:val="6"/>
        </w:numPr>
        <w:spacing w:line="480" w:lineRule="auto"/>
        <w:jc w:val="both"/>
        <w:rPr>
          <w:rFonts w:ascii="Times New Roman" w:hAnsi="Times New Roman" w:cs="Times New Roman"/>
          <w:sz w:val="24"/>
          <w:szCs w:val="24"/>
        </w:rPr>
      </w:pPr>
      <w:r w:rsidRPr="005B6821">
        <w:rPr>
          <w:rFonts w:ascii="Times New Roman" w:hAnsi="Times New Roman" w:cs="Times New Roman"/>
          <w:sz w:val="24"/>
          <w:szCs w:val="24"/>
        </w:rPr>
        <w:t>Anggaran tidak dapat menggantikan praktik-praktik manajemen.</w:t>
      </w:r>
    </w:p>
    <w:p w:rsidR="00536942" w:rsidRPr="005B6821" w:rsidRDefault="00536942" w:rsidP="00FF66B8">
      <w:pPr>
        <w:pStyle w:val="ListParagraph"/>
        <w:numPr>
          <w:ilvl w:val="0"/>
          <w:numId w:val="6"/>
        </w:numPr>
        <w:spacing w:line="480" w:lineRule="auto"/>
        <w:jc w:val="both"/>
        <w:rPr>
          <w:rFonts w:ascii="Times New Roman" w:hAnsi="Times New Roman" w:cs="Times New Roman"/>
          <w:sz w:val="24"/>
          <w:szCs w:val="24"/>
        </w:rPr>
      </w:pPr>
      <w:r w:rsidRPr="005B6821">
        <w:rPr>
          <w:rFonts w:ascii="Times New Roman" w:hAnsi="Times New Roman" w:cs="Times New Roman"/>
          <w:sz w:val="24"/>
          <w:szCs w:val="24"/>
        </w:rPr>
        <w:t>Anggaran didsarkan kepada kondisi atau asumsi tertentu, sehingga apabila kondisi atau asumsi yang mendasari penyusunan anggaran berubah maka anggaran harus direvisi.</w:t>
      </w:r>
    </w:p>
    <w:p w:rsidR="00D27CE1" w:rsidRDefault="00536942" w:rsidP="00FF66B8">
      <w:pPr>
        <w:pStyle w:val="ListParagraph"/>
        <w:numPr>
          <w:ilvl w:val="0"/>
          <w:numId w:val="6"/>
        </w:numPr>
        <w:spacing w:line="480" w:lineRule="auto"/>
        <w:jc w:val="both"/>
        <w:rPr>
          <w:rFonts w:ascii="Times New Roman" w:hAnsi="Times New Roman" w:cs="Times New Roman"/>
          <w:sz w:val="24"/>
          <w:szCs w:val="24"/>
        </w:rPr>
      </w:pPr>
      <w:r w:rsidRPr="005B6821">
        <w:rPr>
          <w:rFonts w:ascii="Times New Roman" w:hAnsi="Times New Roman" w:cs="Times New Roman"/>
          <w:sz w:val="24"/>
          <w:szCs w:val="24"/>
        </w:rPr>
        <w:t>Persiapan dalam anggaran tidak dapat memberiikan jaminan kesuksesan. Kesuksesan hanya diperoleh dari usaha keras manajemen dan staf.</w:t>
      </w:r>
    </w:p>
    <w:p w:rsidR="00B616EA" w:rsidRPr="00B616EA" w:rsidRDefault="00B616EA" w:rsidP="00FF66B8">
      <w:pPr>
        <w:pStyle w:val="ListParagraph"/>
        <w:spacing w:line="480" w:lineRule="auto"/>
        <w:jc w:val="both"/>
        <w:rPr>
          <w:rFonts w:ascii="Times New Roman" w:hAnsi="Times New Roman" w:cs="Times New Roman"/>
          <w:sz w:val="24"/>
          <w:szCs w:val="24"/>
        </w:rPr>
      </w:pPr>
    </w:p>
    <w:p w:rsidR="00536942" w:rsidRPr="005B6821" w:rsidRDefault="007A6D05" w:rsidP="00FF66B8">
      <w:pPr>
        <w:spacing w:line="480" w:lineRule="auto"/>
        <w:jc w:val="both"/>
        <w:rPr>
          <w:rFonts w:ascii="Times New Roman" w:hAnsi="Times New Roman" w:cs="Times New Roman"/>
          <w:b/>
          <w:sz w:val="24"/>
          <w:szCs w:val="24"/>
        </w:rPr>
      </w:pPr>
      <w:r w:rsidRPr="005B6821">
        <w:rPr>
          <w:rFonts w:ascii="Times New Roman" w:hAnsi="Times New Roman" w:cs="Times New Roman"/>
          <w:b/>
          <w:sz w:val="24"/>
          <w:szCs w:val="24"/>
        </w:rPr>
        <w:t>2.1.2</w:t>
      </w:r>
      <w:r w:rsidR="00536942" w:rsidRPr="005B6821">
        <w:rPr>
          <w:rFonts w:ascii="Times New Roman" w:hAnsi="Times New Roman" w:cs="Times New Roman"/>
          <w:b/>
          <w:sz w:val="24"/>
          <w:szCs w:val="24"/>
        </w:rPr>
        <w:tab/>
        <w:t>Partisipasi Anggaran</w:t>
      </w:r>
    </w:p>
    <w:p w:rsidR="00536942" w:rsidRPr="005B6821" w:rsidRDefault="007A6D05" w:rsidP="00FF66B8">
      <w:pPr>
        <w:spacing w:line="480" w:lineRule="auto"/>
        <w:jc w:val="both"/>
        <w:rPr>
          <w:rFonts w:ascii="Times New Roman" w:hAnsi="Times New Roman" w:cs="Times New Roman"/>
          <w:b/>
          <w:sz w:val="24"/>
          <w:szCs w:val="24"/>
        </w:rPr>
      </w:pPr>
      <w:r w:rsidRPr="005B6821">
        <w:rPr>
          <w:rFonts w:ascii="Times New Roman" w:hAnsi="Times New Roman" w:cs="Times New Roman"/>
          <w:b/>
          <w:sz w:val="24"/>
          <w:szCs w:val="24"/>
        </w:rPr>
        <w:t>2.1.2</w:t>
      </w:r>
      <w:r w:rsidR="00536942" w:rsidRPr="005B6821">
        <w:rPr>
          <w:rFonts w:ascii="Times New Roman" w:hAnsi="Times New Roman" w:cs="Times New Roman"/>
          <w:b/>
          <w:sz w:val="24"/>
          <w:szCs w:val="24"/>
        </w:rPr>
        <w:t>.1</w:t>
      </w:r>
      <w:r w:rsidR="00536942" w:rsidRPr="005B6821">
        <w:rPr>
          <w:rFonts w:ascii="Times New Roman" w:hAnsi="Times New Roman" w:cs="Times New Roman"/>
          <w:b/>
          <w:sz w:val="24"/>
          <w:szCs w:val="24"/>
        </w:rPr>
        <w:tab/>
        <w:t>Pengertian Partisipasi</w:t>
      </w:r>
    </w:p>
    <w:p w:rsidR="00922A30" w:rsidRDefault="008F6E62" w:rsidP="00FF66B8">
      <w:pPr>
        <w:spacing w:line="480" w:lineRule="auto"/>
        <w:jc w:val="both"/>
        <w:rPr>
          <w:rFonts w:ascii="Times New Roman" w:hAnsi="Times New Roman" w:cs="Times New Roman"/>
          <w:sz w:val="24"/>
          <w:szCs w:val="24"/>
        </w:rPr>
      </w:pPr>
      <w:r>
        <w:rPr>
          <w:rFonts w:ascii="Times New Roman" w:hAnsi="Times New Roman" w:cs="Times New Roman"/>
          <w:sz w:val="24"/>
          <w:szCs w:val="24"/>
        </w:rPr>
        <w:tab/>
        <w:t>Marfuah dan Listiani (</w:t>
      </w:r>
      <w:r w:rsidR="00536942" w:rsidRPr="005B6821">
        <w:rPr>
          <w:rFonts w:ascii="Times New Roman" w:hAnsi="Times New Roman" w:cs="Times New Roman"/>
          <w:sz w:val="24"/>
          <w:szCs w:val="24"/>
        </w:rPr>
        <w:t xml:space="preserve">2014) partisipasi merupakan suatu proses pengambilan keputusan bersama oleh dua bagian atau lebih pihak dimana keputusan tersebut </w:t>
      </w:r>
      <w:proofErr w:type="gramStart"/>
      <w:r w:rsidR="00536942" w:rsidRPr="005B6821">
        <w:rPr>
          <w:rFonts w:ascii="Times New Roman" w:hAnsi="Times New Roman" w:cs="Times New Roman"/>
          <w:sz w:val="24"/>
          <w:szCs w:val="24"/>
        </w:rPr>
        <w:t>akan</w:t>
      </w:r>
      <w:proofErr w:type="gramEnd"/>
      <w:r w:rsidR="00536942" w:rsidRPr="005B6821">
        <w:rPr>
          <w:rFonts w:ascii="Times New Roman" w:hAnsi="Times New Roman" w:cs="Times New Roman"/>
          <w:sz w:val="24"/>
          <w:szCs w:val="24"/>
        </w:rPr>
        <w:t xml:space="preserve"> memiliki dampak masa depan t</w:t>
      </w:r>
      <w:r w:rsidR="008A2E17">
        <w:rPr>
          <w:rFonts w:ascii="Times New Roman" w:hAnsi="Times New Roman" w:cs="Times New Roman"/>
          <w:sz w:val="24"/>
          <w:szCs w:val="24"/>
        </w:rPr>
        <w:t>erhadap mereka yang membuatnya.</w:t>
      </w:r>
    </w:p>
    <w:p w:rsidR="00536942" w:rsidRPr="005B6821" w:rsidRDefault="005B6821" w:rsidP="00FF66B8">
      <w:pPr>
        <w:spacing w:line="480" w:lineRule="auto"/>
        <w:jc w:val="both"/>
        <w:rPr>
          <w:rFonts w:ascii="Times New Roman" w:hAnsi="Times New Roman" w:cs="Times New Roman"/>
          <w:b/>
          <w:sz w:val="24"/>
          <w:szCs w:val="24"/>
        </w:rPr>
      </w:pPr>
      <w:r>
        <w:rPr>
          <w:rFonts w:ascii="Times New Roman" w:hAnsi="Times New Roman" w:cs="Times New Roman"/>
          <w:b/>
          <w:sz w:val="24"/>
          <w:szCs w:val="24"/>
        </w:rPr>
        <w:lastRenderedPageBreak/>
        <w:t>2.1.2</w:t>
      </w:r>
      <w:r w:rsidR="00536942" w:rsidRPr="005B6821">
        <w:rPr>
          <w:rFonts w:ascii="Times New Roman" w:hAnsi="Times New Roman" w:cs="Times New Roman"/>
          <w:b/>
          <w:sz w:val="24"/>
          <w:szCs w:val="24"/>
        </w:rPr>
        <w:t>.2</w:t>
      </w:r>
      <w:r w:rsidR="00536942" w:rsidRPr="005B6821">
        <w:rPr>
          <w:rFonts w:ascii="Times New Roman" w:hAnsi="Times New Roman" w:cs="Times New Roman"/>
          <w:b/>
          <w:sz w:val="24"/>
          <w:szCs w:val="24"/>
        </w:rPr>
        <w:tab/>
        <w:t>Pengertian Partisipasi Anggaran</w:t>
      </w:r>
    </w:p>
    <w:p w:rsidR="00536942" w:rsidRPr="005B6821" w:rsidRDefault="008F6E62" w:rsidP="00FF66B8">
      <w:pPr>
        <w:spacing w:line="480" w:lineRule="auto"/>
        <w:jc w:val="both"/>
        <w:rPr>
          <w:rFonts w:ascii="Times New Roman" w:hAnsi="Times New Roman" w:cs="Times New Roman"/>
          <w:sz w:val="24"/>
          <w:szCs w:val="24"/>
        </w:rPr>
      </w:pPr>
      <w:r>
        <w:rPr>
          <w:rFonts w:ascii="Times New Roman" w:hAnsi="Times New Roman" w:cs="Times New Roman"/>
          <w:sz w:val="24"/>
          <w:szCs w:val="24"/>
        </w:rPr>
        <w:tab/>
        <w:t>Marfuah dan Listiani (</w:t>
      </w:r>
      <w:r w:rsidR="00536942" w:rsidRPr="005B6821">
        <w:rPr>
          <w:rFonts w:ascii="Times New Roman" w:hAnsi="Times New Roman" w:cs="Times New Roman"/>
          <w:sz w:val="24"/>
          <w:szCs w:val="24"/>
        </w:rPr>
        <w:t>2014) mengemukakan bahwa partisipasi anggaran sebagai suatu proses dalam organisasi yang melibatkan para manajer dalam penentuan tujuan anggaran yang menjadi taanggung jawabnya. Partisipasi anggaran terutama dilakukan oleh manajer tingkat menengah yng memegang pusat pertanggungjawaban dengan menekan pada keikutsertaan mereka dalam proses penyusunan dan penentuan target anggaran yang menjadi tanggungjawabnya.</w:t>
      </w:r>
    </w:p>
    <w:p w:rsidR="00536942" w:rsidRPr="005B6821" w:rsidRDefault="00536942" w:rsidP="00FF66B8">
      <w:pPr>
        <w:spacing w:line="480" w:lineRule="auto"/>
        <w:jc w:val="both"/>
        <w:rPr>
          <w:rFonts w:ascii="Times New Roman" w:hAnsi="Times New Roman" w:cs="Times New Roman"/>
          <w:sz w:val="24"/>
          <w:szCs w:val="24"/>
        </w:rPr>
      </w:pPr>
      <w:r w:rsidRPr="005B6821">
        <w:rPr>
          <w:rFonts w:ascii="Times New Roman" w:hAnsi="Times New Roman" w:cs="Times New Roman"/>
          <w:sz w:val="24"/>
          <w:szCs w:val="24"/>
        </w:rPr>
        <w:tab/>
        <w:t xml:space="preserve">Dengan terlibatnya manager dalam proses penyusunan anggaran, akan menambah informasi bagi atasan mengenai lingkungan yang sedang dan yang akan dihadapi serta membantu menyelesaikan masalah – masalah yang </w:t>
      </w:r>
      <w:proofErr w:type="gramStart"/>
      <w:r w:rsidRPr="005B6821">
        <w:rPr>
          <w:rFonts w:ascii="Times New Roman" w:hAnsi="Times New Roman" w:cs="Times New Roman"/>
          <w:sz w:val="24"/>
          <w:szCs w:val="24"/>
        </w:rPr>
        <w:t>berkitan  dengaan</w:t>
      </w:r>
      <w:proofErr w:type="gramEnd"/>
      <w:r w:rsidRPr="005B6821">
        <w:rPr>
          <w:rFonts w:ascii="Times New Roman" w:hAnsi="Times New Roman" w:cs="Times New Roman"/>
          <w:sz w:val="24"/>
          <w:szCs w:val="24"/>
        </w:rPr>
        <w:t xml:space="preserve">  </w:t>
      </w:r>
      <w:r w:rsidR="007A6D05" w:rsidRPr="005B6821">
        <w:rPr>
          <w:rFonts w:ascii="Times New Roman" w:hAnsi="Times New Roman" w:cs="Times New Roman"/>
          <w:sz w:val="24"/>
          <w:szCs w:val="24"/>
        </w:rPr>
        <w:t>an</w:t>
      </w:r>
      <w:r w:rsidR="008F6E62">
        <w:rPr>
          <w:rFonts w:ascii="Times New Roman" w:hAnsi="Times New Roman" w:cs="Times New Roman"/>
          <w:sz w:val="24"/>
          <w:szCs w:val="24"/>
        </w:rPr>
        <w:t>ggaran (</w:t>
      </w:r>
      <w:r w:rsidRPr="005B6821">
        <w:rPr>
          <w:rFonts w:ascii="Times New Roman" w:hAnsi="Times New Roman" w:cs="Times New Roman"/>
          <w:sz w:val="24"/>
          <w:szCs w:val="24"/>
        </w:rPr>
        <w:t xml:space="preserve">Marfuah dan Listiani, 2014). Disamping itu, partisipasi dapat mengurangi tekanan dan kegelisahan para bawahan, karena mereka dapat mengetahui </w:t>
      </w:r>
      <w:proofErr w:type="gramStart"/>
      <w:r w:rsidRPr="005B6821">
        <w:rPr>
          <w:rFonts w:ascii="Times New Roman" w:hAnsi="Times New Roman" w:cs="Times New Roman"/>
          <w:sz w:val="24"/>
          <w:szCs w:val="24"/>
        </w:rPr>
        <w:t>suatu  tujuan</w:t>
      </w:r>
      <w:proofErr w:type="gramEnd"/>
      <w:r w:rsidRPr="005B6821">
        <w:rPr>
          <w:rFonts w:ascii="Times New Roman" w:hAnsi="Times New Roman" w:cs="Times New Roman"/>
          <w:sz w:val="24"/>
          <w:szCs w:val="24"/>
        </w:rPr>
        <w:t xml:space="preserve"> yang relevan, dapat diterima dan dapat dicapai. Keikutsertaan dalam penyusunan anggaran merupakan suatu </w:t>
      </w:r>
      <w:proofErr w:type="gramStart"/>
      <w:r w:rsidRPr="005B6821">
        <w:rPr>
          <w:rFonts w:ascii="Times New Roman" w:hAnsi="Times New Roman" w:cs="Times New Roman"/>
          <w:sz w:val="24"/>
          <w:szCs w:val="24"/>
        </w:rPr>
        <w:t>cara</w:t>
      </w:r>
      <w:proofErr w:type="gramEnd"/>
      <w:r w:rsidRPr="005B6821">
        <w:rPr>
          <w:rFonts w:ascii="Times New Roman" w:hAnsi="Times New Roman" w:cs="Times New Roman"/>
          <w:sz w:val="24"/>
          <w:szCs w:val="24"/>
        </w:rPr>
        <w:t xml:space="preserve"> efektif untuk menciptakan keselarasan tujuan setiap pusat pertanggungjawaban dengan tujuan organisasi secara umum. </w:t>
      </w:r>
    </w:p>
    <w:p w:rsidR="00536942" w:rsidRDefault="00536942" w:rsidP="00FF66B8">
      <w:pPr>
        <w:spacing w:line="480" w:lineRule="auto"/>
        <w:jc w:val="both"/>
        <w:rPr>
          <w:rFonts w:ascii="Times New Roman" w:hAnsi="Times New Roman" w:cs="Times New Roman"/>
          <w:sz w:val="24"/>
          <w:szCs w:val="24"/>
        </w:rPr>
      </w:pPr>
      <w:r w:rsidRPr="005B6821">
        <w:rPr>
          <w:rFonts w:ascii="Times New Roman" w:hAnsi="Times New Roman" w:cs="Times New Roman"/>
          <w:sz w:val="24"/>
          <w:szCs w:val="24"/>
        </w:rPr>
        <w:tab/>
        <w:t xml:space="preserve">Self-imposed budget atau penganggaran partisipatif merupakan proses penyusunan anggaran yang melibatkan seluruh karyawan (manajer pada semua tingkatan) dalam organisasi. Di dalam penganggaran patisipatif melibatkan dan adanya pengaruh individu dalam proses </w:t>
      </w:r>
      <w:proofErr w:type="gramStart"/>
      <w:r w:rsidRPr="005B6821">
        <w:rPr>
          <w:rFonts w:ascii="Times New Roman" w:hAnsi="Times New Roman" w:cs="Times New Roman"/>
          <w:sz w:val="24"/>
          <w:szCs w:val="24"/>
        </w:rPr>
        <w:t>penusunan  anggaran</w:t>
      </w:r>
      <w:proofErr w:type="gramEnd"/>
      <w:r w:rsidRPr="005B6821">
        <w:rPr>
          <w:rFonts w:ascii="Times New Roman" w:hAnsi="Times New Roman" w:cs="Times New Roman"/>
          <w:sz w:val="24"/>
          <w:szCs w:val="24"/>
        </w:rPr>
        <w:t xml:space="preserve"> (Rahayu dan Rachman, 2013).</w:t>
      </w:r>
    </w:p>
    <w:p w:rsidR="0017703D" w:rsidRDefault="00D27CE1" w:rsidP="00FF66B8">
      <w:pPr>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ab/>
      </w:r>
      <w:proofErr w:type="gramStart"/>
      <w:r>
        <w:rPr>
          <w:rFonts w:ascii="Times New Roman" w:hAnsi="Times New Roman" w:cs="Times New Roman"/>
          <w:sz w:val="24"/>
          <w:szCs w:val="24"/>
        </w:rPr>
        <w:t>Berdasarkan pengertian diatas, maka dapat menarik kesimpulan bahwa partisipasi anggaran adalah keikutsertaan atau keterlibatan seluruh tingkatan manajer dalam menyusun anggaran untuk mencapai sasaran anggaran.</w:t>
      </w:r>
      <w:proofErr w:type="gramEnd"/>
    </w:p>
    <w:p w:rsidR="0069269E" w:rsidRDefault="0069269E" w:rsidP="00FF66B8">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Untuk</w:t>
      </w:r>
      <w:r w:rsidR="00103409">
        <w:rPr>
          <w:rFonts w:ascii="Times New Roman" w:hAnsi="Times New Roman" w:cs="Times New Roman"/>
          <w:sz w:val="24"/>
          <w:szCs w:val="24"/>
        </w:rPr>
        <w:t xml:space="preserve"> me</w:t>
      </w:r>
      <w:r>
        <w:rPr>
          <w:rFonts w:ascii="Times New Roman" w:hAnsi="Times New Roman" w:cs="Times New Roman"/>
          <w:sz w:val="24"/>
          <w:szCs w:val="24"/>
        </w:rPr>
        <w:t xml:space="preserve">ngukur </w:t>
      </w:r>
      <w:r w:rsidR="00EF2948">
        <w:rPr>
          <w:rFonts w:ascii="Times New Roman" w:hAnsi="Times New Roman" w:cs="Times New Roman"/>
          <w:sz w:val="24"/>
          <w:szCs w:val="24"/>
        </w:rPr>
        <w:t xml:space="preserve">keterlibatan dan pengaruh seorang manajer atau bawahan dalam proses penyusunan anggaran, digunakan </w:t>
      </w:r>
      <w:r>
        <w:rPr>
          <w:rFonts w:ascii="Times New Roman" w:hAnsi="Times New Roman" w:cs="Times New Roman"/>
          <w:sz w:val="24"/>
          <w:szCs w:val="24"/>
        </w:rPr>
        <w:t>indicator – indicator yang di kembangkan ole</w:t>
      </w:r>
      <w:r w:rsidR="008F6E62">
        <w:rPr>
          <w:rFonts w:ascii="Times New Roman" w:hAnsi="Times New Roman" w:cs="Times New Roman"/>
          <w:sz w:val="24"/>
          <w:szCs w:val="24"/>
        </w:rPr>
        <w:t>h Milani (1975</w:t>
      </w:r>
      <w:proofErr w:type="gramStart"/>
      <w:r w:rsidR="006E58E8">
        <w:rPr>
          <w:rFonts w:ascii="Times New Roman" w:hAnsi="Times New Roman" w:cs="Times New Roman"/>
          <w:sz w:val="24"/>
          <w:szCs w:val="24"/>
        </w:rPr>
        <w:t xml:space="preserve">) </w:t>
      </w:r>
      <w:r>
        <w:rPr>
          <w:rFonts w:ascii="Times New Roman" w:hAnsi="Times New Roman" w:cs="Times New Roman"/>
          <w:sz w:val="24"/>
          <w:szCs w:val="24"/>
        </w:rPr>
        <w:t xml:space="preserve"> yang</w:t>
      </w:r>
      <w:proofErr w:type="gramEnd"/>
      <w:r>
        <w:rPr>
          <w:rFonts w:ascii="Times New Roman" w:hAnsi="Times New Roman" w:cs="Times New Roman"/>
          <w:sz w:val="24"/>
          <w:szCs w:val="24"/>
        </w:rPr>
        <w:t xml:space="preserve"> meliputi :</w:t>
      </w:r>
    </w:p>
    <w:p w:rsidR="0069269E" w:rsidRDefault="0069269E" w:rsidP="00FF66B8">
      <w:pPr>
        <w:pStyle w:val="ListParagraph"/>
        <w:numPr>
          <w:ilvl w:val="0"/>
          <w:numId w:val="30"/>
        </w:numPr>
        <w:spacing w:line="480" w:lineRule="auto"/>
        <w:jc w:val="both"/>
        <w:rPr>
          <w:rFonts w:ascii="Times New Roman" w:hAnsi="Times New Roman" w:cs="Times New Roman"/>
          <w:sz w:val="24"/>
          <w:szCs w:val="24"/>
        </w:rPr>
      </w:pPr>
      <w:r>
        <w:rPr>
          <w:rFonts w:ascii="Times New Roman" w:hAnsi="Times New Roman" w:cs="Times New Roman"/>
          <w:sz w:val="24"/>
          <w:szCs w:val="24"/>
        </w:rPr>
        <w:t>Keikutsertaan ketika anggaran sedang disusun</w:t>
      </w:r>
      <w:r w:rsidR="00FE7F60">
        <w:rPr>
          <w:rFonts w:ascii="Times New Roman" w:hAnsi="Times New Roman" w:cs="Times New Roman"/>
          <w:sz w:val="24"/>
          <w:szCs w:val="24"/>
        </w:rPr>
        <w:t>.</w:t>
      </w:r>
    </w:p>
    <w:p w:rsidR="00FE7F60" w:rsidRDefault="00FE7F60" w:rsidP="00FF66B8">
      <w:pPr>
        <w:pStyle w:val="ListParagraph"/>
        <w:numPr>
          <w:ilvl w:val="0"/>
          <w:numId w:val="30"/>
        </w:numPr>
        <w:spacing w:line="480" w:lineRule="auto"/>
        <w:jc w:val="both"/>
        <w:rPr>
          <w:rFonts w:ascii="Times New Roman" w:hAnsi="Times New Roman" w:cs="Times New Roman"/>
          <w:sz w:val="24"/>
          <w:szCs w:val="24"/>
        </w:rPr>
      </w:pPr>
      <w:r>
        <w:rPr>
          <w:rFonts w:ascii="Times New Roman" w:hAnsi="Times New Roman" w:cs="Times New Roman"/>
          <w:sz w:val="24"/>
          <w:szCs w:val="24"/>
        </w:rPr>
        <w:t>Keterlibtan pegawai dalam memberikan pendapat pada waktu anggaran dalam proses revisi.</w:t>
      </w:r>
    </w:p>
    <w:p w:rsidR="00FE7F60" w:rsidRDefault="00FE7F60" w:rsidP="00FF66B8">
      <w:pPr>
        <w:pStyle w:val="ListParagraph"/>
        <w:numPr>
          <w:ilvl w:val="0"/>
          <w:numId w:val="30"/>
        </w:numPr>
        <w:spacing w:line="480" w:lineRule="auto"/>
        <w:jc w:val="both"/>
        <w:rPr>
          <w:rFonts w:ascii="Times New Roman" w:hAnsi="Times New Roman" w:cs="Times New Roman"/>
          <w:sz w:val="24"/>
          <w:szCs w:val="24"/>
        </w:rPr>
      </w:pPr>
      <w:r>
        <w:rPr>
          <w:rFonts w:ascii="Times New Roman" w:hAnsi="Times New Roman" w:cs="Times New Roman"/>
          <w:sz w:val="24"/>
          <w:szCs w:val="24"/>
        </w:rPr>
        <w:t>Frekuensi menyatakan permintaan, memberikan pendapat dan usulan tentang anggaran tanpa diminta.</w:t>
      </w:r>
    </w:p>
    <w:p w:rsidR="00FE7F60" w:rsidRDefault="00FE7F60" w:rsidP="00FF66B8">
      <w:pPr>
        <w:pStyle w:val="ListParagraph"/>
        <w:numPr>
          <w:ilvl w:val="0"/>
          <w:numId w:val="30"/>
        </w:numPr>
        <w:spacing w:line="480" w:lineRule="auto"/>
        <w:jc w:val="both"/>
        <w:rPr>
          <w:rFonts w:ascii="Times New Roman" w:hAnsi="Times New Roman" w:cs="Times New Roman"/>
          <w:sz w:val="24"/>
          <w:szCs w:val="24"/>
        </w:rPr>
      </w:pPr>
      <w:r>
        <w:rPr>
          <w:rFonts w:ascii="Times New Roman" w:hAnsi="Times New Roman" w:cs="Times New Roman"/>
          <w:sz w:val="24"/>
          <w:szCs w:val="24"/>
        </w:rPr>
        <w:t>Keterlibatan pegawai dalam memengaruhi anggaran final.</w:t>
      </w:r>
    </w:p>
    <w:p w:rsidR="00FE7F60" w:rsidRDefault="00FE7F60" w:rsidP="00FF66B8">
      <w:pPr>
        <w:pStyle w:val="ListParagraph"/>
        <w:numPr>
          <w:ilvl w:val="0"/>
          <w:numId w:val="30"/>
        </w:numPr>
        <w:spacing w:line="480" w:lineRule="auto"/>
        <w:jc w:val="both"/>
        <w:rPr>
          <w:rFonts w:ascii="Times New Roman" w:hAnsi="Times New Roman" w:cs="Times New Roman"/>
          <w:sz w:val="24"/>
          <w:szCs w:val="24"/>
        </w:rPr>
      </w:pPr>
      <w:r>
        <w:rPr>
          <w:rFonts w:ascii="Times New Roman" w:hAnsi="Times New Roman" w:cs="Times New Roman"/>
          <w:sz w:val="24"/>
          <w:szCs w:val="24"/>
        </w:rPr>
        <w:t>Keterlibatan pegawai dalam memberikan kontribusi terhadap anggaran.</w:t>
      </w:r>
    </w:p>
    <w:p w:rsidR="00FE7F60" w:rsidRDefault="00FE7F60" w:rsidP="00FF66B8">
      <w:pPr>
        <w:pStyle w:val="ListParagraph"/>
        <w:numPr>
          <w:ilvl w:val="0"/>
          <w:numId w:val="30"/>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Keterlibatan </w:t>
      </w:r>
      <w:r w:rsidR="00EB5375">
        <w:rPr>
          <w:rFonts w:ascii="Times New Roman" w:hAnsi="Times New Roman" w:cs="Times New Roman"/>
          <w:sz w:val="24"/>
          <w:szCs w:val="24"/>
        </w:rPr>
        <w:t>a</w:t>
      </w:r>
      <w:r>
        <w:rPr>
          <w:rFonts w:ascii="Times New Roman" w:hAnsi="Times New Roman" w:cs="Times New Roman"/>
          <w:sz w:val="24"/>
          <w:szCs w:val="24"/>
        </w:rPr>
        <w:t xml:space="preserve">tasan dalam meminta pendapat dan/atau usulan ketika anggaran </w:t>
      </w:r>
      <w:r w:rsidR="00EB5375">
        <w:rPr>
          <w:rFonts w:ascii="Times New Roman" w:hAnsi="Times New Roman" w:cs="Times New Roman"/>
          <w:sz w:val="24"/>
          <w:szCs w:val="24"/>
        </w:rPr>
        <w:t>sedang disusun.</w:t>
      </w:r>
    </w:p>
    <w:p w:rsidR="00103409" w:rsidRPr="00103409" w:rsidRDefault="00E9532A" w:rsidP="00FF66B8">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Kartika (2010) mendefinisikan sebagai tingkat pengaruh dan keterlibatan yang dirasakan individu dalam proses perancangan anggaran</w:t>
      </w:r>
      <w:r w:rsidR="00103409" w:rsidRPr="00103409">
        <w:rPr>
          <w:rFonts w:ascii="Times New Roman" w:hAnsi="Times New Roman" w:cs="Times New Roman"/>
          <w:sz w:val="24"/>
          <w:szCs w:val="24"/>
        </w:rPr>
        <w:t xml:space="preserve">. Dengan menyusun anggaran secara partisipatif diharapkan kinerja para manajer di bawahnya </w:t>
      </w:r>
      <w:proofErr w:type="gramStart"/>
      <w:r w:rsidR="00103409" w:rsidRPr="00103409">
        <w:rPr>
          <w:rFonts w:ascii="Times New Roman" w:hAnsi="Times New Roman" w:cs="Times New Roman"/>
          <w:sz w:val="24"/>
          <w:szCs w:val="24"/>
        </w:rPr>
        <w:t>akan</w:t>
      </w:r>
      <w:proofErr w:type="gramEnd"/>
      <w:r w:rsidR="00103409" w:rsidRPr="00103409">
        <w:rPr>
          <w:rFonts w:ascii="Times New Roman" w:hAnsi="Times New Roman" w:cs="Times New Roman"/>
          <w:sz w:val="24"/>
          <w:szCs w:val="24"/>
        </w:rPr>
        <w:t xml:space="preserve"> meningkat. Hal ini didasarkan pada pemikiran bahwa ketika suatu tujuan atau standar yang dirancang secara partisipatif disetujui, maka karyawan </w:t>
      </w:r>
      <w:proofErr w:type="gramStart"/>
      <w:r w:rsidR="00103409" w:rsidRPr="00103409">
        <w:rPr>
          <w:rFonts w:ascii="Times New Roman" w:hAnsi="Times New Roman" w:cs="Times New Roman"/>
          <w:sz w:val="24"/>
          <w:szCs w:val="24"/>
        </w:rPr>
        <w:t>akan</w:t>
      </w:r>
      <w:proofErr w:type="gramEnd"/>
      <w:r w:rsidR="00103409" w:rsidRPr="00103409">
        <w:rPr>
          <w:rFonts w:ascii="Times New Roman" w:hAnsi="Times New Roman" w:cs="Times New Roman"/>
          <w:sz w:val="24"/>
          <w:szCs w:val="24"/>
        </w:rPr>
        <w:t xml:space="preserve"> bersungguh – sungguh dalam tujuan atau standar yang ditetapkan, dan karywan </w:t>
      </w:r>
      <w:r w:rsidR="00103409" w:rsidRPr="00103409">
        <w:rPr>
          <w:rFonts w:ascii="Times New Roman" w:hAnsi="Times New Roman" w:cs="Times New Roman"/>
          <w:sz w:val="24"/>
          <w:szCs w:val="24"/>
        </w:rPr>
        <w:lastRenderedPageBreak/>
        <w:t>juga memiliki rasa tanggung jawab pribadi untuk mencapainya karena ikut serta terlibat dalam penyusunann</w:t>
      </w:r>
      <w:r>
        <w:rPr>
          <w:rFonts w:ascii="Times New Roman" w:hAnsi="Times New Roman" w:cs="Times New Roman"/>
          <w:sz w:val="24"/>
          <w:szCs w:val="24"/>
        </w:rPr>
        <w:t>ya.</w:t>
      </w:r>
    </w:p>
    <w:p w:rsidR="007E107D" w:rsidRDefault="007E107D" w:rsidP="00FF66B8">
      <w:pPr>
        <w:spacing w:line="480" w:lineRule="auto"/>
        <w:jc w:val="both"/>
        <w:rPr>
          <w:rFonts w:ascii="Times New Roman" w:hAnsi="Times New Roman" w:cs="Times New Roman"/>
          <w:b/>
          <w:sz w:val="24"/>
          <w:szCs w:val="24"/>
        </w:rPr>
      </w:pPr>
    </w:p>
    <w:p w:rsidR="00536942" w:rsidRPr="005B6821" w:rsidRDefault="007A6D05" w:rsidP="00FF66B8">
      <w:pPr>
        <w:spacing w:line="480" w:lineRule="auto"/>
        <w:jc w:val="both"/>
        <w:rPr>
          <w:rFonts w:ascii="Times New Roman" w:hAnsi="Times New Roman" w:cs="Times New Roman"/>
          <w:b/>
          <w:sz w:val="24"/>
          <w:szCs w:val="24"/>
        </w:rPr>
      </w:pPr>
      <w:r w:rsidRPr="005B6821">
        <w:rPr>
          <w:rFonts w:ascii="Times New Roman" w:hAnsi="Times New Roman" w:cs="Times New Roman"/>
          <w:b/>
          <w:sz w:val="24"/>
          <w:szCs w:val="24"/>
        </w:rPr>
        <w:t>2.1.2</w:t>
      </w:r>
      <w:r w:rsidR="00F3585C">
        <w:rPr>
          <w:rFonts w:ascii="Times New Roman" w:hAnsi="Times New Roman" w:cs="Times New Roman"/>
          <w:b/>
          <w:sz w:val="24"/>
          <w:szCs w:val="24"/>
        </w:rPr>
        <w:t>.3</w:t>
      </w:r>
      <w:r w:rsidR="005F4A98">
        <w:rPr>
          <w:rFonts w:ascii="Times New Roman" w:hAnsi="Times New Roman" w:cs="Times New Roman"/>
          <w:b/>
          <w:sz w:val="24"/>
          <w:szCs w:val="24"/>
        </w:rPr>
        <w:t xml:space="preserve"> </w:t>
      </w:r>
      <w:r w:rsidR="00536942" w:rsidRPr="005B6821">
        <w:rPr>
          <w:rFonts w:ascii="Times New Roman" w:hAnsi="Times New Roman" w:cs="Times New Roman"/>
          <w:b/>
          <w:sz w:val="24"/>
          <w:szCs w:val="24"/>
        </w:rPr>
        <w:t>Manfaat</w:t>
      </w:r>
      <w:r w:rsidR="005F4A98">
        <w:rPr>
          <w:rFonts w:ascii="Times New Roman" w:hAnsi="Times New Roman" w:cs="Times New Roman"/>
          <w:b/>
          <w:sz w:val="24"/>
          <w:szCs w:val="24"/>
        </w:rPr>
        <w:t xml:space="preserve"> dan Keuntungan</w:t>
      </w:r>
      <w:r w:rsidR="00536942" w:rsidRPr="005B6821">
        <w:rPr>
          <w:rFonts w:ascii="Times New Roman" w:hAnsi="Times New Roman" w:cs="Times New Roman"/>
          <w:b/>
          <w:sz w:val="24"/>
          <w:szCs w:val="24"/>
        </w:rPr>
        <w:t xml:space="preserve"> Partisipasi Anggaran</w:t>
      </w:r>
    </w:p>
    <w:p w:rsidR="001C78E1" w:rsidRDefault="00536942" w:rsidP="007E107D">
      <w:pPr>
        <w:spacing w:line="480" w:lineRule="auto"/>
        <w:jc w:val="both"/>
        <w:rPr>
          <w:rFonts w:ascii="Times New Roman" w:hAnsi="Times New Roman" w:cs="Times New Roman"/>
          <w:sz w:val="24"/>
          <w:szCs w:val="24"/>
        </w:rPr>
      </w:pPr>
      <w:r w:rsidRPr="005B6821">
        <w:rPr>
          <w:rFonts w:ascii="Times New Roman" w:hAnsi="Times New Roman" w:cs="Times New Roman"/>
          <w:sz w:val="24"/>
          <w:szCs w:val="24"/>
        </w:rPr>
        <w:tab/>
      </w:r>
      <w:r w:rsidR="007E107D">
        <w:rPr>
          <w:rFonts w:ascii="Times New Roman" w:hAnsi="Times New Roman" w:cs="Times New Roman"/>
          <w:sz w:val="24"/>
          <w:szCs w:val="24"/>
        </w:rPr>
        <w:t xml:space="preserve">Keberhasilan program anggaran terutama </w:t>
      </w:r>
      <w:proofErr w:type="gramStart"/>
      <w:r w:rsidR="007E107D">
        <w:rPr>
          <w:rFonts w:ascii="Times New Roman" w:hAnsi="Times New Roman" w:cs="Times New Roman"/>
          <w:sz w:val="24"/>
          <w:szCs w:val="24"/>
        </w:rPr>
        <w:t>akan</w:t>
      </w:r>
      <w:proofErr w:type="gramEnd"/>
      <w:r w:rsidR="007E107D">
        <w:rPr>
          <w:rFonts w:ascii="Times New Roman" w:hAnsi="Times New Roman" w:cs="Times New Roman"/>
          <w:sz w:val="24"/>
          <w:szCs w:val="24"/>
        </w:rPr>
        <w:t xml:space="preserve"> ditentukan oleh bagaimana cara penyusunan anggaran itu sendiri. </w:t>
      </w:r>
      <w:proofErr w:type="gramStart"/>
      <w:r w:rsidR="007E107D">
        <w:rPr>
          <w:rFonts w:ascii="Times New Roman" w:hAnsi="Times New Roman" w:cs="Times New Roman"/>
          <w:sz w:val="24"/>
          <w:szCs w:val="24"/>
        </w:rPr>
        <w:t>Dalam program anggaran yang paling berhasil, manajer secara aktif berpartisipasi dalam penyusunan anggaran sendiri.</w:t>
      </w:r>
      <w:proofErr w:type="gramEnd"/>
      <w:r w:rsidR="007E107D">
        <w:rPr>
          <w:rFonts w:ascii="Times New Roman" w:hAnsi="Times New Roman" w:cs="Times New Roman"/>
          <w:sz w:val="24"/>
          <w:szCs w:val="24"/>
        </w:rPr>
        <w:t xml:space="preserve"> </w:t>
      </w:r>
      <w:proofErr w:type="gramStart"/>
      <w:r w:rsidR="007E107D">
        <w:rPr>
          <w:rFonts w:ascii="Times New Roman" w:hAnsi="Times New Roman" w:cs="Times New Roman"/>
          <w:sz w:val="24"/>
          <w:szCs w:val="24"/>
        </w:rPr>
        <w:t>Ini merupakan kebalikan dari pendekatan anggaran yang berasal dari atas.</w:t>
      </w:r>
      <w:proofErr w:type="gramEnd"/>
      <w:r w:rsidR="007E107D">
        <w:rPr>
          <w:rFonts w:ascii="Times New Roman" w:hAnsi="Times New Roman" w:cs="Times New Roman"/>
          <w:sz w:val="24"/>
          <w:szCs w:val="24"/>
        </w:rPr>
        <w:t xml:space="preserve"> Pendekatan partisipatif dalam penyusunan anggaran penting bila anggaran tersebut </w:t>
      </w:r>
      <w:proofErr w:type="gramStart"/>
      <w:r w:rsidR="007E107D">
        <w:rPr>
          <w:rFonts w:ascii="Times New Roman" w:hAnsi="Times New Roman" w:cs="Times New Roman"/>
          <w:sz w:val="24"/>
          <w:szCs w:val="24"/>
        </w:rPr>
        <w:t>akan</w:t>
      </w:r>
      <w:proofErr w:type="gramEnd"/>
      <w:r w:rsidR="007E107D">
        <w:rPr>
          <w:rFonts w:ascii="Times New Roman" w:hAnsi="Times New Roman" w:cs="Times New Roman"/>
          <w:sz w:val="24"/>
          <w:szCs w:val="24"/>
        </w:rPr>
        <w:t xml:space="preserve"> digunkan untuk mengendalikan dan mengevaluasi kinerja manajer. Jika anggaran ditetapkan pada seorang manajer dari atas, hal terssebut mungin </w:t>
      </w:r>
      <w:proofErr w:type="gramStart"/>
      <w:r w:rsidR="007E107D">
        <w:rPr>
          <w:rFonts w:ascii="Times New Roman" w:hAnsi="Times New Roman" w:cs="Times New Roman"/>
          <w:sz w:val="24"/>
          <w:szCs w:val="24"/>
        </w:rPr>
        <w:t>akan</w:t>
      </w:r>
      <w:proofErr w:type="gramEnd"/>
      <w:r w:rsidR="007E107D">
        <w:rPr>
          <w:rFonts w:ascii="Times New Roman" w:hAnsi="Times New Roman" w:cs="Times New Roman"/>
          <w:sz w:val="24"/>
          <w:szCs w:val="24"/>
        </w:rPr>
        <w:t xml:space="preserve"> menmbulkan ketidaksukaan,</w:t>
      </w:r>
      <w:r w:rsidR="001C78E1">
        <w:rPr>
          <w:rFonts w:ascii="Times New Roman" w:hAnsi="Times New Roman" w:cs="Times New Roman"/>
          <w:sz w:val="24"/>
          <w:szCs w:val="24"/>
        </w:rPr>
        <w:t xml:space="preserve"> bukan kerjasama atau komitmen (Garrison dkk 2013:384).</w:t>
      </w:r>
    </w:p>
    <w:p w:rsidR="00536942" w:rsidRDefault="001C78E1" w:rsidP="007E107D">
      <w:pPr>
        <w:spacing w:line="480" w:lineRule="auto"/>
        <w:jc w:val="both"/>
        <w:rPr>
          <w:rFonts w:ascii="Times New Roman" w:hAnsi="Times New Roman" w:cs="Times New Roman"/>
          <w:sz w:val="24"/>
          <w:szCs w:val="24"/>
        </w:rPr>
      </w:pPr>
      <w:r>
        <w:rPr>
          <w:rFonts w:ascii="Times New Roman" w:hAnsi="Times New Roman" w:cs="Times New Roman"/>
          <w:sz w:val="24"/>
          <w:szCs w:val="24"/>
        </w:rPr>
        <w:tab/>
      </w:r>
      <w:r w:rsidR="00556AB0">
        <w:rPr>
          <w:rFonts w:ascii="Times New Roman" w:hAnsi="Times New Roman" w:cs="Times New Roman"/>
          <w:sz w:val="24"/>
          <w:szCs w:val="24"/>
        </w:rPr>
        <w:t>Garrison dkk (2013:385) menyatakan s</w:t>
      </w:r>
      <w:r>
        <w:rPr>
          <w:rFonts w:ascii="Times New Roman" w:hAnsi="Times New Roman" w:cs="Times New Roman"/>
          <w:sz w:val="24"/>
          <w:szCs w:val="24"/>
        </w:rPr>
        <w:t xml:space="preserve">ejumlah keunggulan yang biasanya diungkapkan atas </w:t>
      </w:r>
      <w:proofErr w:type="gramStart"/>
      <w:r>
        <w:rPr>
          <w:rFonts w:ascii="Times New Roman" w:hAnsi="Times New Roman" w:cs="Times New Roman"/>
          <w:sz w:val="24"/>
          <w:szCs w:val="24"/>
        </w:rPr>
        <w:t xml:space="preserve">anggaran </w:t>
      </w:r>
      <w:r w:rsidR="00536942" w:rsidRPr="005B6821">
        <w:rPr>
          <w:rFonts w:ascii="Times New Roman" w:hAnsi="Times New Roman" w:cs="Times New Roman"/>
          <w:sz w:val="24"/>
          <w:szCs w:val="24"/>
        </w:rPr>
        <w:t xml:space="preserve"> </w:t>
      </w:r>
      <w:r>
        <w:rPr>
          <w:rFonts w:ascii="Times New Roman" w:hAnsi="Times New Roman" w:cs="Times New Roman"/>
          <w:sz w:val="24"/>
          <w:szCs w:val="24"/>
        </w:rPr>
        <w:t>partisipatif</w:t>
      </w:r>
      <w:proofErr w:type="gramEnd"/>
      <w:r>
        <w:rPr>
          <w:rFonts w:ascii="Times New Roman" w:hAnsi="Times New Roman" w:cs="Times New Roman"/>
          <w:sz w:val="24"/>
          <w:szCs w:val="24"/>
        </w:rPr>
        <w:t xml:space="preserve"> ini adalah sebagai berikut.</w:t>
      </w:r>
    </w:p>
    <w:p w:rsidR="001C78E1" w:rsidRDefault="001C78E1" w:rsidP="001C78E1">
      <w:pPr>
        <w:pStyle w:val="ListParagraph"/>
        <w:numPr>
          <w:ilvl w:val="0"/>
          <w:numId w:val="22"/>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Setiap orang pada semua tingkaatan organisasi diakui sebagai anggota </w:t>
      </w:r>
      <w:proofErr w:type="gramStart"/>
      <w:r>
        <w:rPr>
          <w:rFonts w:ascii="Times New Roman" w:hAnsi="Times New Roman" w:cs="Times New Roman"/>
          <w:sz w:val="24"/>
          <w:szCs w:val="24"/>
        </w:rPr>
        <w:t>tim</w:t>
      </w:r>
      <w:proofErr w:type="gramEnd"/>
      <w:r>
        <w:rPr>
          <w:rFonts w:ascii="Times New Roman" w:hAnsi="Times New Roman" w:cs="Times New Roman"/>
          <w:sz w:val="24"/>
          <w:szCs w:val="24"/>
        </w:rPr>
        <w:t xml:space="preserve"> yang pandangan dan penilaian dihargai oleh manajemen puncak.</w:t>
      </w:r>
    </w:p>
    <w:p w:rsidR="001C78E1" w:rsidRDefault="001C78E1" w:rsidP="001C78E1">
      <w:pPr>
        <w:pStyle w:val="ListParagraph"/>
        <w:numPr>
          <w:ilvl w:val="0"/>
          <w:numId w:val="22"/>
        </w:numPr>
        <w:spacing w:line="480" w:lineRule="auto"/>
        <w:jc w:val="both"/>
        <w:rPr>
          <w:rFonts w:ascii="Times New Roman" w:hAnsi="Times New Roman" w:cs="Times New Roman"/>
          <w:sz w:val="24"/>
          <w:szCs w:val="24"/>
        </w:rPr>
      </w:pPr>
      <w:r>
        <w:rPr>
          <w:rFonts w:ascii="Times New Roman" w:hAnsi="Times New Roman" w:cs="Times New Roman"/>
          <w:sz w:val="24"/>
          <w:szCs w:val="24"/>
        </w:rPr>
        <w:t>Estimasi anggaran yang dibuat oleh manajer lini depan sering kali lebih akurat dan andal dibandingkan dengan estimasi yang dibuat oleh manajer puncak yang kurang</w:t>
      </w:r>
      <w:r w:rsidR="00947200">
        <w:rPr>
          <w:rFonts w:ascii="Times New Roman" w:hAnsi="Times New Roman" w:cs="Times New Roman"/>
          <w:sz w:val="24"/>
          <w:szCs w:val="24"/>
        </w:rPr>
        <w:t xml:space="preserve"> memiliki pengetahuan mendalam mengenai pasar dan opersi harian.</w:t>
      </w:r>
    </w:p>
    <w:p w:rsidR="00947200" w:rsidRDefault="00947200" w:rsidP="001C78E1">
      <w:pPr>
        <w:pStyle w:val="ListParagraph"/>
        <w:numPr>
          <w:ilvl w:val="0"/>
          <w:numId w:val="22"/>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Timbul motivasi yang lebih tinggi bila individu berpartisipasi dalam menentukan tujuan mereka sendri, dibandingkan bila tujuan tersebut </w:t>
      </w:r>
      <w:r>
        <w:rPr>
          <w:rFonts w:ascii="Times New Roman" w:hAnsi="Times New Roman" w:cs="Times New Roman"/>
          <w:sz w:val="24"/>
          <w:szCs w:val="24"/>
        </w:rPr>
        <w:lastRenderedPageBreak/>
        <w:t>ditetapkan dari atas. Anggaran yang ditetapkan sendiri menciptakan adanya komitmen.</w:t>
      </w:r>
    </w:p>
    <w:p w:rsidR="00947200" w:rsidRDefault="00947200" w:rsidP="001C78E1">
      <w:pPr>
        <w:pStyle w:val="ListParagraph"/>
        <w:numPr>
          <w:ilvl w:val="0"/>
          <w:numId w:val="22"/>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Seorang manajer yang tidak dapat memenuhi nggaran yang ditetapkan dari atas selalu dapat berkata nahwa anggaran tersebut tidak realistis dan tidak mungkin untuk dicapai. Dengan anggaran yang ditetapkan sendiri, alas an </w:t>
      </w:r>
      <w:r w:rsidR="00D80B98">
        <w:rPr>
          <w:rFonts w:ascii="Times New Roman" w:hAnsi="Times New Roman" w:cs="Times New Roman"/>
          <w:sz w:val="24"/>
          <w:szCs w:val="24"/>
        </w:rPr>
        <w:t xml:space="preserve">semacam ini tidak </w:t>
      </w:r>
      <w:proofErr w:type="gramStart"/>
      <w:r w:rsidR="00D80B98">
        <w:rPr>
          <w:rFonts w:ascii="Times New Roman" w:hAnsi="Times New Roman" w:cs="Times New Roman"/>
          <w:sz w:val="24"/>
          <w:szCs w:val="24"/>
        </w:rPr>
        <w:t>akan</w:t>
      </w:r>
      <w:proofErr w:type="gramEnd"/>
      <w:r w:rsidR="00D80B98">
        <w:rPr>
          <w:rFonts w:ascii="Times New Roman" w:hAnsi="Times New Roman" w:cs="Times New Roman"/>
          <w:sz w:val="24"/>
          <w:szCs w:val="24"/>
        </w:rPr>
        <w:t xml:space="preserve"> muncul.</w:t>
      </w:r>
    </w:p>
    <w:p w:rsidR="00D80B98" w:rsidRDefault="00D80B98" w:rsidP="005F31DE">
      <w:pPr>
        <w:spacing w:line="480" w:lineRule="auto"/>
        <w:ind w:firstLine="720"/>
        <w:jc w:val="both"/>
        <w:rPr>
          <w:rFonts w:ascii="Times New Roman" w:hAnsi="Times New Roman" w:cs="Times New Roman"/>
          <w:sz w:val="24"/>
          <w:szCs w:val="24"/>
        </w:rPr>
      </w:pPr>
      <w:proofErr w:type="gramStart"/>
      <w:r w:rsidRPr="005F31DE">
        <w:rPr>
          <w:rFonts w:ascii="Times New Roman" w:hAnsi="Times New Roman" w:cs="Times New Roman"/>
          <w:sz w:val="24"/>
          <w:szCs w:val="24"/>
        </w:rPr>
        <w:t>Samryn (2013:202) menyatakan para manajer memanfaatkan anggaran sebagai salah satu alat untuk menjalankan fungsi manajemen.</w:t>
      </w:r>
      <w:proofErr w:type="gramEnd"/>
      <w:r w:rsidRPr="005F31DE">
        <w:rPr>
          <w:rFonts w:ascii="Times New Roman" w:hAnsi="Times New Roman" w:cs="Times New Roman"/>
          <w:sz w:val="24"/>
          <w:szCs w:val="24"/>
        </w:rPr>
        <w:t xml:space="preserve"> Untuk menjalankan fungsi – fungsi tersebut manajemen dapat menggunakan anggaran karena anggaran</w:t>
      </w:r>
      <w:r w:rsidR="005F31DE">
        <w:rPr>
          <w:rFonts w:ascii="Times New Roman" w:hAnsi="Times New Roman" w:cs="Times New Roman"/>
          <w:sz w:val="24"/>
          <w:szCs w:val="24"/>
        </w:rPr>
        <w:t xml:space="preserve"> dapat dijadikan sebagai sarana yang:</w:t>
      </w:r>
    </w:p>
    <w:p w:rsidR="005F31DE" w:rsidRDefault="005F31DE" w:rsidP="005F31DE">
      <w:pPr>
        <w:pStyle w:val="ListParagraph"/>
        <w:numPr>
          <w:ilvl w:val="0"/>
          <w:numId w:val="37"/>
        </w:numPr>
        <w:spacing w:line="480" w:lineRule="auto"/>
        <w:jc w:val="both"/>
        <w:rPr>
          <w:rFonts w:ascii="Times New Roman" w:hAnsi="Times New Roman" w:cs="Times New Roman"/>
          <w:sz w:val="24"/>
          <w:szCs w:val="24"/>
        </w:rPr>
      </w:pPr>
      <w:r>
        <w:rPr>
          <w:rFonts w:ascii="Times New Roman" w:hAnsi="Times New Roman" w:cs="Times New Roman"/>
          <w:sz w:val="24"/>
          <w:szCs w:val="24"/>
        </w:rPr>
        <w:t>Menjadi alat untuk mengkomunikasikan rencana – rencana manajemen di seluruh jenjang organisasi.</w:t>
      </w:r>
    </w:p>
    <w:p w:rsidR="005F31DE" w:rsidRDefault="005F31DE" w:rsidP="005F31DE">
      <w:pPr>
        <w:pStyle w:val="ListParagraph"/>
        <w:numPr>
          <w:ilvl w:val="0"/>
          <w:numId w:val="37"/>
        </w:numPr>
        <w:spacing w:line="480" w:lineRule="auto"/>
        <w:jc w:val="both"/>
        <w:rPr>
          <w:rFonts w:ascii="Times New Roman" w:hAnsi="Times New Roman" w:cs="Times New Roman"/>
          <w:sz w:val="24"/>
          <w:szCs w:val="24"/>
        </w:rPr>
      </w:pPr>
      <w:r>
        <w:rPr>
          <w:rFonts w:ascii="Times New Roman" w:hAnsi="Times New Roman" w:cs="Times New Roman"/>
          <w:sz w:val="24"/>
          <w:szCs w:val="24"/>
        </w:rPr>
        <w:t>Mendorong para manajer berfikir dan merencanakan tentang masa depan.</w:t>
      </w:r>
    </w:p>
    <w:p w:rsidR="005F31DE" w:rsidRDefault="005F31DE" w:rsidP="005F31DE">
      <w:pPr>
        <w:pStyle w:val="ListParagraph"/>
        <w:numPr>
          <w:ilvl w:val="0"/>
          <w:numId w:val="37"/>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Menyediakan suatu dasar untuk mengalokasikan sumber daya kepada bagian – bagian organisasi yang memungkinkan sumber daya tersebut digunakan dengan </w:t>
      </w:r>
      <w:proofErr w:type="gramStart"/>
      <w:r>
        <w:rPr>
          <w:rFonts w:ascii="Times New Roman" w:hAnsi="Times New Roman" w:cs="Times New Roman"/>
          <w:sz w:val="24"/>
          <w:szCs w:val="24"/>
        </w:rPr>
        <w:t>cara</w:t>
      </w:r>
      <w:proofErr w:type="gramEnd"/>
      <w:r>
        <w:rPr>
          <w:rFonts w:ascii="Times New Roman" w:hAnsi="Times New Roman" w:cs="Times New Roman"/>
          <w:sz w:val="24"/>
          <w:szCs w:val="24"/>
        </w:rPr>
        <w:t xml:space="preserve"> yang paling efektif.</w:t>
      </w:r>
    </w:p>
    <w:p w:rsidR="005F31DE" w:rsidRDefault="005F31DE" w:rsidP="005F31DE">
      <w:pPr>
        <w:pStyle w:val="ListParagraph"/>
        <w:numPr>
          <w:ilvl w:val="0"/>
          <w:numId w:val="37"/>
        </w:numPr>
        <w:spacing w:line="480" w:lineRule="auto"/>
        <w:jc w:val="both"/>
        <w:rPr>
          <w:rFonts w:ascii="Times New Roman" w:hAnsi="Times New Roman" w:cs="Times New Roman"/>
          <w:sz w:val="24"/>
          <w:szCs w:val="24"/>
        </w:rPr>
      </w:pPr>
      <w:r>
        <w:rPr>
          <w:rFonts w:ascii="Times New Roman" w:hAnsi="Times New Roman" w:cs="Times New Roman"/>
          <w:sz w:val="24"/>
          <w:szCs w:val="24"/>
        </w:rPr>
        <w:t>Mendeteksi kemungkinan terhentinya aktivitas sebelum hal itu terjadi.</w:t>
      </w:r>
    </w:p>
    <w:p w:rsidR="005F31DE" w:rsidRDefault="005F31DE" w:rsidP="005F31DE">
      <w:pPr>
        <w:pStyle w:val="ListParagraph"/>
        <w:numPr>
          <w:ilvl w:val="0"/>
          <w:numId w:val="37"/>
        </w:numPr>
        <w:spacing w:line="480" w:lineRule="auto"/>
        <w:jc w:val="both"/>
        <w:rPr>
          <w:rFonts w:ascii="Times New Roman" w:hAnsi="Times New Roman" w:cs="Times New Roman"/>
          <w:sz w:val="24"/>
          <w:szCs w:val="24"/>
        </w:rPr>
      </w:pPr>
      <w:r>
        <w:rPr>
          <w:rFonts w:ascii="Times New Roman" w:hAnsi="Times New Roman" w:cs="Times New Roman"/>
          <w:sz w:val="24"/>
          <w:szCs w:val="24"/>
        </w:rPr>
        <w:t>Mengoordinasikan aktivitas seluruh bagian organisasi dengan mengintegrasikan rencana – rencana dari berbagai bagian tersebut.</w:t>
      </w:r>
    </w:p>
    <w:p w:rsidR="005F31DE" w:rsidRDefault="005F31DE" w:rsidP="005F31DE">
      <w:pPr>
        <w:pStyle w:val="ListParagraph"/>
        <w:numPr>
          <w:ilvl w:val="0"/>
          <w:numId w:val="37"/>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Menetapkan sasaran dan tujuan yang dapat berfungsi sebagai patokan untuk mengevaluasi kinerja yang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dicapai dalam pelaksanaan rencana – rencana tersebut.</w:t>
      </w:r>
    </w:p>
    <w:p w:rsidR="005F31DE" w:rsidRDefault="005F31DE" w:rsidP="005F31DE">
      <w:pPr>
        <w:spacing w:line="480" w:lineRule="auto"/>
        <w:ind w:firstLine="720"/>
        <w:jc w:val="both"/>
        <w:rPr>
          <w:rFonts w:ascii="Times New Roman" w:hAnsi="Times New Roman" w:cs="Times New Roman"/>
          <w:sz w:val="24"/>
          <w:szCs w:val="24"/>
        </w:rPr>
      </w:pPr>
      <w:r w:rsidRPr="005F31DE">
        <w:rPr>
          <w:rFonts w:ascii="Times New Roman" w:hAnsi="Times New Roman" w:cs="Times New Roman"/>
          <w:sz w:val="24"/>
          <w:szCs w:val="24"/>
        </w:rPr>
        <w:lastRenderedPageBreak/>
        <w:t xml:space="preserve">Samryn (2013:203) mengemukakan secara perinci keuntungan dari penggunaan </w:t>
      </w:r>
      <w:r>
        <w:rPr>
          <w:rFonts w:ascii="Times New Roman" w:hAnsi="Times New Roman" w:cs="Times New Roman"/>
          <w:sz w:val="24"/>
          <w:szCs w:val="24"/>
        </w:rPr>
        <w:t xml:space="preserve">anggaran partisipatif </w:t>
      </w:r>
      <w:proofErr w:type="gramStart"/>
      <w:r>
        <w:rPr>
          <w:rFonts w:ascii="Times New Roman" w:hAnsi="Times New Roman" w:cs="Times New Roman"/>
          <w:sz w:val="24"/>
          <w:szCs w:val="24"/>
        </w:rPr>
        <w:t>adalah :</w:t>
      </w:r>
      <w:proofErr w:type="gramEnd"/>
    </w:p>
    <w:p w:rsidR="005F31DE" w:rsidRDefault="005F31DE" w:rsidP="005F31DE">
      <w:pPr>
        <w:pStyle w:val="ListParagraph"/>
        <w:numPr>
          <w:ilvl w:val="0"/>
          <w:numId w:val="38"/>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Setiap orang pada semua level organisasi diakui sebagai anggota </w:t>
      </w:r>
      <w:proofErr w:type="gramStart"/>
      <w:r>
        <w:rPr>
          <w:rFonts w:ascii="Times New Roman" w:hAnsi="Times New Roman" w:cs="Times New Roman"/>
          <w:sz w:val="24"/>
          <w:szCs w:val="24"/>
        </w:rPr>
        <w:t>tim</w:t>
      </w:r>
      <w:proofErr w:type="gramEnd"/>
      <w:r>
        <w:rPr>
          <w:rFonts w:ascii="Times New Roman" w:hAnsi="Times New Roman" w:cs="Times New Roman"/>
          <w:sz w:val="24"/>
          <w:szCs w:val="24"/>
        </w:rPr>
        <w:t xml:space="preserve"> yang pandangan dan kebijaksanaannya dihargai oleh manajemen puncak.</w:t>
      </w:r>
    </w:p>
    <w:p w:rsidR="005F31DE" w:rsidRDefault="005F31DE" w:rsidP="005F31DE">
      <w:pPr>
        <w:pStyle w:val="ListParagraph"/>
        <w:numPr>
          <w:ilvl w:val="0"/>
          <w:numId w:val="38"/>
        </w:numPr>
        <w:spacing w:line="480" w:lineRule="auto"/>
        <w:jc w:val="both"/>
        <w:rPr>
          <w:rFonts w:ascii="Times New Roman" w:hAnsi="Times New Roman" w:cs="Times New Roman"/>
          <w:sz w:val="24"/>
          <w:szCs w:val="24"/>
        </w:rPr>
      </w:pPr>
      <w:r>
        <w:rPr>
          <w:rFonts w:ascii="Times New Roman" w:hAnsi="Times New Roman" w:cs="Times New Roman"/>
          <w:sz w:val="24"/>
          <w:szCs w:val="24"/>
        </w:rPr>
        <w:t>Orang yang memiliki hubungan langsung dengan suatu aktivitas berada dalam posisi paling baik untuk membuat estimasi anggaran.</w:t>
      </w:r>
    </w:p>
    <w:p w:rsidR="005F31DE" w:rsidRDefault="005F31DE" w:rsidP="005F31DE">
      <w:pPr>
        <w:pStyle w:val="ListParagraph"/>
        <w:numPr>
          <w:ilvl w:val="0"/>
          <w:numId w:val="38"/>
        </w:numPr>
        <w:spacing w:line="480" w:lineRule="auto"/>
        <w:jc w:val="both"/>
        <w:rPr>
          <w:rFonts w:ascii="Times New Roman" w:hAnsi="Times New Roman" w:cs="Times New Roman"/>
          <w:sz w:val="24"/>
          <w:szCs w:val="24"/>
        </w:rPr>
      </w:pPr>
      <w:r>
        <w:rPr>
          <w:rFonts w:ascii="Times New Roman" w:hAnsi="Times New Roman" w:cs="Times New Roman"/>
          <w:sz w:val="24"/>
          <w:szCs w:val="24"/>
        </w:rPr>
        <w:t>Orang – orang lebih suka bekerja untuk memenuhi suatu anggaran yang mereka berpartisipasi dalam mebuatnya daripada bekerja untuk memenuhianggaran yang di tetapkan dari atas.</w:t>
      </w:r>
    </w:p>
    <w:p w:rsidR="007A6D05" w:rsidRDefault="005F31DE" w:rsidP="00FF66B8">
      <w:pPr>
        <w:pStyle w:val="ListParagraph"/>
        <w:numPr>
          <w:ilvl w:val="0"/>
          <w:numId w:val="38"/>
        </w:numPr>
        <w:spacing w:line="480" w:lineRule="auto"/>
        <w:jc w:val="both"/>
        <w:rPr>
          <w:rFonts w:ascii="Times New Roman" w:hAnsi="Times New Roman" w:cs="Times New Roman"/>
          <w:sz w:val="24"/>
          <w:szCs w:val="24"/>
        </w:rPr>
      </w:pPr>
      <w:r>
        <w:rPr>
          <w:rFonts w:ascii="Times New Roman" w:hAnsi="Times New Roman" w:cs="Times New Roman"/>
          <w:sz w:val="24"/>
          <w:szCs w:val="24"/>
        </w:rPr>
        <w:t>Memiliki sistem kenda</w:t>
      </w:r>
      <w:r w:rsidR="00260599">
        <w:rPr>
          <w:rFonts w:ascii="Times New Roman" w:hAnsi="Times New Roman" w:cs="Times New Roman"/>
          <w:sz w:val="24"/>
          <w:szCs w:val="24"/>
        </w:rPr>
        <w:t>li sendiri yang unik, karena apabila orang – orang tidak mampu memcapai spesifikasi anggaran yang ditetapkan maka mereka hanya menyalahkan diri mereka sendiri.</w:t>
      </w:r>
    </w:p>
    <w:p w:rsidR="008608C8" w:rsidRDefault="000C1012" w:rsidP="000C1012">
      <w:pPr>
        <w:spacing w:line="480" w:lineRule="auto"/>
        <w:ind w:firstLine="720"/>
        <w:jc w:val="both"/>
        <w:rPr>
          <w:rFonts w:ascii="Times New Roman" w:hAnsi="Times New Roman" w:cs="Times New Roman"/>
          <w:sz w:val="24"/>
          <w:szCs w:val="24"/>
        </w:rPr>
      </w:pPr>
      <w:proofErr w:type="gramStart"/>
      <w:r w:rsidRPr="000C1012">
        <w:rPr>
          <w:rFonts w:ascii="Times New Roman" w:hAnsi="Times New Roman" w:cs="Times New Roman"/>
          <w:sz w:val="24"/>
          <w:szCs w:val="24"/>
        </w:rPr>
        <w:t>Hansen dan Mowen (2015) mengemukakan sebuah sistem penganggaran memberikan beberapa manfaat untuk organisasi.</w:t>
      </w:r>
      <w:proofErr w:type="gramEnd"/>
    </w:p>
    <w:p w:rsidR="000C1012" w:rsidRDefault="000C1012" w:rsidP="000C1012">
      <w:pPr>
        <w:pStyle w:val="ListParagraph"/>
        <w:numPr>
          <w:ilvl w:val="0"/>
          <w:numId w:val="39"/>
        </w:numPr>
        <w:spacing w:line="480" w:lineRule="auto"/>
        <w:jc w:val="both"/>
        <w:rPr>
          <w:rFonts w:ascii="Times New Roman" w:hAnsi="Times New Roman" w:cs="Times New Roman"/>
          <w:sz w:val="24"/>
          <w:szCs w:val="24"/>
        </w:rPr>
      </w:pPr>
      <w:r>
        <w:rPr>
          <w:rFonts w:ascii="Times New Roman" w:hAnsi="Times New Roman" w:cs="Times New Roman"/>
          <w:sz w:val="24"/>
          <w:szCs w:val="24"/>
        </w:rPr>
        <w:t>Memaksa Para Manajer untuk melakukan perencanaan.</w:t>
      </w:r>
    </w:p>
    <w:p w:rsidR="000C1012" w:rsidRDefault="000C1012" w:rsidP="000C1012">
      <w:pPr>
        <w:pStyle w:val="ListParagraph"/>
        <w:numPr>
          <w:ilvl w:val="0"/>
          <w:numId w:val="39"/>
        </w:numPr>
        <w:spacing w:line="480" w:lineRule="auto"/>
        <w:jc w:val="both"/>
        <w:rPr>
          <w:rFonts w:ascii="Times New Roman" w:hAnsi="Times New Roman" w:cs="Times New Roman"/>
          <w:sz w:val="24"/>
          <w:szCs w:val="24"/>
        </w:rPr>
      </w:pPr>
      <w:r>
        <w:rPr>
          <w:rFonts w:ascii="Times New Roman" w:hAnsi="Times New Roman" w:cs="Times New Roman"/>
          <w:sz w:val="24"/>
          <w:szCs w:val="24"/>
        </w:rPr>
        <w:t>Meyediakan informasi yang dapat digunakan untuk memperkat pengambilan keputusan.</w:t>
      </w:r>
    </w:p>
    <w:p w:rsidR="000C1012" w:rsidRDefault="000C1012" w:rsidP="000C1012">
      <w:pPr>
        <w:pStyle w:val="ListParagraph"/>
        <w:numPr>
          <w:ilvl w:val="0"/>
          <w:numId w:val="39"/>
        </w:numPr>
        <w:spacing w:line="480" w:lineRule="auto"/>
        <w:jc w:val="both"/>
        <w:rPr>
          <w:rFonts w:ascii="Times New Roman" w:hAnsi="Times New Roman" w:cs="Times New Roman"/>
          <w:sz w:val="24"/>
          <w:szCs w:val="24"/>
        </w:rPr>
      </w:pPr>
      <w:r>
        <w:rPr>
          <w:rFonts w:ascii="Times New Roman" w:hAnsi="Times New Roman" w:cs="Times New Roman"/>
          <w:sz w:val="24"/>
          <w:szCs w:val="24"/>
        </w:rPr>
        <w:t>Menyediakan standar evaluasi kinerja.</w:t>
      </w:r>
    </w:p>
    <w:p w:rsidR="000C1012" w:rsidRDefault="000C1012" w:rsidP="000C1012">
      <w:pPr>
        <w:pStyle w:val="ListParagraph"/>
        <w:numPr>
          <w:ilvl w:val="0"/>
          <w:numId w:val="39"/>
        </w:numPr>
        <w:spacing w:line="480" w:lineRule="auto"/>
        <w:jc w:val="both"/>
        <w:rPr>
          <w:rFonts w:ascii="Times New Roman" w:hAnsi="Times New Roman" w:cs="Times New Roman"/>
          <w:sz w:val="24"/>
          <w:szCs w:val="24"/>
        </w:rPr>
      </w:pPr>
      <w:r>
        <w:rPr>
          <w:rFonts w:ascii="Times New Roman" w:hAnsi="Times New Roman" w:cs="Times New Roman"/>
          <w:sz w:val="24"/>
          <w:szCs w:val="24"/>
        </w:rPr>
        <w:t>Memperbaiki komunikasi dan koordinasi.</w:t>
      </w:r>
    </w:p>
    <w:p w:rsidR="005C06D4" w:rsidRDefault="005C06D4" w:rsidP="005C06D4">
      <w:pPr>
        <w:spacing w:line="480" w:lineRule="auto"/>
        <w:jc w:val="both"/>
        <w:rPr>
          <w:rFonts w:ascii="Times New Roman" w:hAnsi="Times New Roman" w:cs="Times New Roman"/>
          <w:sz w:val="24"/>
          <w:szCs w:val="24"/>
        </w:rPr>
      </w:pPr>
    </w:p>
    <w:p w:rsidR="005C06D4" w:rsidRPr="005C06D4" w:rsidRDefault="005C06D4" w:rsidP="005C06D4">
      <w:pPr>
        <w:spacing w:line="480" w:lineRule="auto"/>
        <w:jc w:val="both"/>
        <w:rPr>
          <w:rFonts w:ascii="Times New Roman" w:hAnsi="Times New Roman" w:cs="Times New Roman"/>
          <w:sz w:val="24"/>
          <w:szCs w:val="24"/>
        </w:rPr>
      </w:pPr>
    </w:p>
    <w:p w:rsidR="00536942" w:rsidRPr="008A2E17" w:rsidRDefault="00536942" w:rsidP="008A2E17">
      <w:pPr>
        <w:pStyle w:val="ListParagraph"/>
        <w:numPr>
          <w:ilvl w:val="3"/>
          <w:numId w:val="40"/>
        </w:numPr>
        <w:spacing w:line="480" w:lineRule="auto"/>
        <w:jc w:val="both"/>
        <w:rPr>
          <w:rFonts w:ascii="Times New Roman" w:hAnsi="Times New Roman" w:cs="Times New Roman"/>
          <w:b/>
          <w:sz w:val="24"/>
          <w:szCs w:val="24"/>
        </w:rPr>
      </w:pPr>
      <w:r w:rsidRPr="008A2E17">
        <w:rPr>
          <w:rFonts w:ascii="Times New Roman" w:hAnsi="Times New Roman" w:cs="Times New Roman"/>
          <w:b/>
          <w:sz w:val="24"/>
          <w:szCs w:val="24"/>
        </w:rPr>
        <w:lastRenderedPageBreak/>
        <w:t>Kelemahan Partisipasi Anggaran</w:t>
      </w:r>
    </w:p>
    <w:p w:rsidR="006E1BFD" w:rsidRDefault="005C06D4" w:rsidP="00FF66B8">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Hansen dan Mowen (2015:440</w:t>
      </w:r>
      <w:r w:rsidR="006E1BFD">
        <w:rPr>
          <w:rFonts w:ascii="Times New Roman" w:hAnsi="Times New Roman" w:cs="Times New Roman"/>
          <w:sz w:val="24"/>
          <w:szCs w:val="24"/>
        </w:rPr>
        <w:t>), mengatakan adanya kelemahan partisipasi anggaran yang memiliki taiga potensi masalah yaitu:</w:t>
      </w:r>
    </w:p>
    <w:p w:rsidR="006E1BFD" w:rsidRDefault="006E1BFD" w:rsidP="00FF66B8">
      <w:pPr>
        <w:pStyle w:val="ListParagraph"/>
        <w:numPr>
          <w:ilvl w:val="0"/>
          <w:numId w:val="26"/>
        </w:numPr>
        <w:spacing w:line="480" w:lineRule="auto"/>
        <w:jc w:val="both"/>
        <w:rPr>
          <w:rFonts w:ascii="Times New Roman" w:hAnsi="Times New Roman" w:cs="Times New Roman"/>
          <w:sz w:val="24"/>
          <w:szCs w:val="24"/>
        </w:rPr>
      </w:pPr>
      <w:r>
        <w:rPr>
          <w:rFonts w:ascii="Times New Roman" w:hAnsi="Times New Roman" w:cs="Times New Roman"/>
          <w:sz w:val="24"/>
          <w:szCs w:val="24"/>
        </w:rPr>
        <w:t>Menetapkan standar yang terlalu tinggi atau terlalu rendah</w:t>
      </w:r>
    </w:p>
    <w:p w:rsidR="006E1BFD" w:rsidRDefault="006E1BFD" w:rsidP="00FF66B8">
      <w:pPr>
        <w:pStyle w:val="ListParagraph"/>
        <w:spacing w:line="48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Penerapan standar anggaran cenderung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menjadi tujuan individual manajer dalam situasi penganggaran partisipatif. Sehingga dengan penetapan target anggaran yang terlalu mudah ataupun terlalu sulit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menyebabkan turunnya kinerja. Bila target mudah dicapai makak manajer ungkin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kehilangan semangat dan kinerjanya akan menurun. Dan apabila target anggaran terlalu sulit untuk dicapai, kegagagalan pencapaian standar tersebut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menyebabkan frustasi dan mendorong kearah prestasi kerja buruk.</w:t>
      </w:r>
    </w:p>
    <w:p w:rsidR="006E1BFD" w:rsidRDefault="005C06D4" w:rsidP="00FF66B8">
      <w:pPr>
        <w:pStyle w:val="ListParagraph"/>
        <w:numPr>
          <w:ilvl w:val="0"/>
          <w:numId w:val="26"/>
        </w:numPr>
        <w:spacing w:line="480" w:lineRule="auto"/>
        <w:jc w:val="both"/>
        <w:rPr>
          <w:rFonts w:ascii="Times New Roman" w:hAnsi="Times New Roman" w:cs="Times New Roman"/>
          <w:sz w:val="24"/>
          <w:szCs w:val="24"/>
        </w:rPr>
      </w:pPr>
      <w:r>
        <w:rPr>
          <w:rFonts w:ascii="Times New Roman" w:hAnsi="Times New Roman" w:cs="Times New Roman"/>
          <w:sz w:val="24"/>
          <w:szCs w:val="24"/>
        </w:rPr>
        <w:t>Membuat kelonggaran dalam anggaran (sering disebut sebagai menutup anggaran</w:t>
      </w:r>
    </w:p>
    <w:p w:rsidR="006E1BFD" w:rsidRDefault="006E1BFD" w:rsidP="00FF66B8">
      <w:pPr>
        <w:pStyle w:val="ListParagraph"/>
        <w:spacing w:line="480" w:lineRule="auto"/>
        <w:ind w:left="1080"/>
        <w:jc w:val="both"/>
        <w:rPr>
          <w:rFonts w:ascii="Times New Roman" w:hAnsi="Times New Roman" w:cs="Times New Roman"/>
          <w:sz w:val="24"/>
          <w:szCs w:val="24"/>
        </w:rPr>
      </w:pPr>
      <w:proofErr w:type="gramStart"/>
      <w:r>
        <w:rPr>
          <w:rFonts w:ascii="Times New Roman" w:hAnsi="Times New Roman" w:cs="Times New Roman"/>
          <w:sz w:val="24"/>
          <w:szCs w:val="24"/>
        </w:rPr>
        <w:t>Partisipasi dalam penyusunan anggaran menciptakan kesempatan bagi manajer untuk menciptakan senjangan (slack) anggaran.</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Senjangan dalam jumlah yang besar dapat merugikan perusahaan, sebab sumber dya yang ada mungkin tidak dapat digunakan secara produktif karena telah terikat ditempat yang sebenarnya tidak membutuhkannya.</w:t>
      </w:r>
      <w:proofErr w:type="gramEnd"/>
    </w:p>
    <w:p w:rsidR="006E1BFD" w:rsidRDefault="002B4193" w:rsidP="00FF66B8">
      <w:pPr>
        <w:pStyle w:val="ListParagraph"/>
        <w:numPr>
          <w:ilvl w:val="0"/>
          <w:numId w:val="26"/>
        </w:numPr>
        <w:spacing w:line="480" w:lineRule="auto"/>
        <w:jc w:val="both"/>
        <w:rPr>
          <w:rFonts w:ascii="Times New Roman" w:hAnsi="Times New Roman" w:cs="Times New Roman"/>
          <w:sz w:val="24"/>
          <w:szCs w:val="24"/>
        </w:rPr>
      </w:pPr>
      <w:r>
        <w:rPr>
          <w:rFonts w:ascii="Times New Roman" w:hAnsi="Times New Roman" w:cs="Times New Roman"/>
          <w:sz w:val="24"/>
          <w:szCs w:val="24"/>
        </w:rPr>
        <w:t>Partisipasi semu</w:t>
      </w:r>
    </w:p>
    <w:p w:rsidR="00536942" w:rsidRDefault="002B4193" w:rsidP="00FF66B8">
      <w:pPr>
        <w:pStyle w:val="ListParagraph"/>
        <w:spacing w:line="48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Hal ini terjadi bila manajer puncak memegang kendali total atas proses penganggaran dan pada saat yang </w:t>
      </w:r>
      <w:proofErr w:type="gramStart"/>
      <w:r>
        <w:rPr>
          <w:rFonts w:ascii="Times New Roman" w:hAnsi="Times New Roman" w:cs="Times New Roman"/>
          <w:sz w:val="24"/>
          <w:szCs w:val="24"/>
        </w:rPr>
        <w:t>sama</w:t>
      </w:r>
      <w:proofErr w:type="gramEnd"/>
      <w:r>
        <w:rPr>
          <w:rFonts w:ascii="Times New Roman" w:hAnsi="Times New Roman" w:cs="Times New Roman"/>
          <w:sz w:val="24"/>
          <w:szCs w:val="24"/>
        </w:rPr>
        <w:t xml:space="preserve"> juga mencari dukungan partisipasi bawahannya. </w:t>
      </w:r>
      <w:proofErr w:type="gramStart"/>
      <w:r>
        <w:rPr>
          <w:rFonts w:ascii="Times New Roman" w:hAnsi="Times New Roman" w:cs="Times New Roman"/>
          <w:sz w:val="24"/>
          <w:szCs w:val="24"/>
        </w:rPr>
        <w:t xml:space="preserve">Manajer puncak hanya berusaha untuk mendapatkan penerimaan formal dari bawahannya atas anggaran yang </w:t>
      </w:r>
      <w:r>
        <w:rPr>
          <w:rFonts w:ascii="Times New Roman" w:hAnsi="Times New Roman" w:cs="Times New Roman"/>
          <w:sz w:val="24"/>
          <w:szCs w:val="24"/>
        </w:rPr>
        <w:lastRenderedPageBreak/>
        <w:t>disusun, bukannya mencari masukan bagi penyusunan anggaran.</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Partisipasi semu ini menyebabkan tidak diperolehnya efek-efek positif perilaku manajer yang diharapkan dari adanya </w:t>
      </w:r>
      <w:r w:rsidR="00BA232C">
        <w:rPr>
          <w:rFonts w:ascii="Times New Roman" w:hAnsi="Times New Roman" w:cs="Times New Roman"/>
          <w:sz w:val="24"/>
          <w:szCs w:val="24"/>
        </w:rPr>
        <w:t>penerapan partisipasi dalam penyusunan anggaran.</w:t>
      </w:r>
      <w:proofErr w:type="gramEnd"/>
    </w:p>
    <w:p w:rsidR="00B956A4" w:rsidRPr="005B6821" w:rsidRDefault="00B956A4" w:rsidP="00FF66B8">
      <w:pPr>
        <w:pStyle w:val="ListParagraph"/>
        <w:spacing w:line="480" w:lineRule="auto"/>
        <w:ind w:left="1080"/>
        <w:jc w:val="both"/>
        <w:rPr>
          <w:rFonts w:ascii="Times New Roman" w:hAnsi="Times New Roman" w:cs="Times New Roman"/>
          <w:sz w:val="24"/>
          <w:szCs w:val="24"/>
        </w:rPr>
      </w:pPr>
    </w:p>
    <w:p w:rsidR="00536942" w:rsidRPr="005B6821" w:rsidRDefault="000B218C" w:rsidP="00FF66B8">
      <w:pPr>
        <w:spacing w:line="480" w:lineRule="auto"/>
        <w:jc w:val="both"/>
        <w:rPr>
          <w:rFonts w:ascii="Times New Roman" w:hAnsi="Times New Roman" w:cs="Times New Roman"/>
          <w:b/>
          <w:sz w:val="24"/>
          <w:szCs w:val="24"/>
        </w:rPr>
      </w:pPr>
      <w:r>
        <w:rPr>
          <w:rFonts w:ascii="Times New Roman" w:hAnsi="Times New Roman" w:cs="Times New Roman"/>
          <w:b/>
          <w:sz w:val="24"/>
          <w:szCs w:val="24"/>
        </w:rPr>
        <w:t>2.1.3</w:t>
      </w:r>
      <w:r w:rsidR="00536942" w:rsidRPr="005B6821">
        <w:rPr>
          <w:rFonts w:ascii="Times New Roman" w:hAnsi="Times New Roman" w:cs="Times New Roman"/>
          <w:b/>
          <w:sz w:val="24"/>
          <w:szCs w:val="24"/>
        </w:rPr>
        <w:tab/>
      </w:r>
      <w:r w:rsidR="00536942" w:rsidRPr="005B6821">
        <w:rPr>
          <w:rFonts w:ascii="Times New Roman" w:hAnsi="Times New Roman" w:cs="Times New Roman"/>
          <w:b/>
          <w:i/>
          <w:sz w:val="24"/>
          <w:szCs w:val="24"/>
        </w:rPr>
        <w:t>Budgetary Slack</w:t>
      </w:r>
    </w:p>
    <w:p w:rsidR="00536942" w:rsidRPr="005B6821" w:rsidRDefault="00FA4D06" w:rsidP="008F6E62">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Suartana (2010:137</w:t>
      </w:r>
      <w:r w:rsidR="00536942" w:rsidRPr="005B6821">
        <w:rPr>
          <w:rFonts w:ascii="Times New Roman" w:hAnsi="Times New Roman" w:cs="Times New Roman"/>
          <w:sz w:val="24"/>
          <w:szCs w:val="24"/>
        </w:rPr>
        <w:t xml:space="preserve">) </w:t>
      </w:r>
      <w:r w:rsidR="00536942" w:rsidRPr="005B6821">
        <w:rPr>
          <w:rFonts w:ascii="Times New Roman" w:hAnsi="Times New Roman" w:cs="Times New Roman"/>
          <w:i/>
          <w:sz w:val="24"/>
          <w:szCs w:val="24"/>
        </w:rPr>
        <w:t>budgetary slack</w:t>
      </w:r>
      <w:r w:rsidR="00536942" w:rsidRPr="005B6821">
        <w:rPr>
          <w:rFonts w:ascii="Times New Roman" w:hAnsi="Times New Roman" w:cs="Times New Roman"/>
          <w:sz w:val="24"/>
          <w:szCs w:val="24"/>
        </w:rPr>
        <w:t xml:space="preserve"> adalah proses penganggaran yang diteukan adanya distorsi secara sengaja dengan menurunkan pendapatan yang dianggarkaan dan meningkatkan biaya yang dianggarkan. Sedangkan </w:t>
      </w:r>
      <w:r>
        <w:rPr>
          <w:rFonts w:ascii="Times New Roman" w:hAnsi="Times New Roman" w:cs="Times New Roman"/>
          <w:sz w:val="24"/>
          <w:szCs w:val="24"/>
        </w:rPr>
        <w:t>Ikhsan dan Ishak (2005:176</w:t>
      </w:r>
      <w:r w:rsidR="00536942" w:rsidRPr="005B6821">
        <w:rPr>
          <w:rFonts w:ascii="Times New Roman" w:hAnsi="Times New Roman" w:cs="Times New Roman"/>
          <w:sz w:val="24"/>
          <w:szCs w:val="24"/>
        </w:rPr>
        <w:t xml:space="preserve">) </w:t>
      </w:r>
      <w:r w:rsidR="007A6D05" w:rsidRPr="005B6821">
        <w:rPr>
          <w:rFonts w:ascii="Times New Roman" w:hAnsi="Times New Roman" w:cs="Times New Roman"/>
          <w:sz w:val="24"/>
          <w:szCs w:val="24"/>
        </w:rPr>
        <w:t>m</w:t>
      </w:r>
      <w:r w:rsidR="00536942" w:rsidRPr="005B6821">
        <w:rPr>
          <w:rFonts w:ascii="Times New Roman" w:hAnsi="Times New Roman" w:cs="Times New Roman"/>
          <w:sz w:val="24"/>
          <w:szCs w:val="24"/>
        </w:rPr>
        <w:t xml:space="preserve">endefinisikan </w:t>
      </w:r>
      <w:r w:rsidR="00536942" w:rsidRPr="005B6821">
        <w:rPr>
          <w:rFonts w:ascii="Times New Roman" w:hAnsi="Times New Roman" w:cs="Times New Roman"/>
          <w:i/>
          <w:sz w:val="24"/>
          <w:szCs w:val="24"/>
        </w:rPr>
        <w:t>budgetary slack</w:t>
      </w:r>
      <w:r w:rsidR="00536942" w:rsidRPr="005B6821">
        <w:rPr>
          <w:rFonts w:ascii="Times New Roman" w:hAnsi="Times New Roman" w:cs="Times New Roman"/>
          <w:sz w:val="24"/>
          <w:szCs w:val="24"/>
        </w:rPr>
        <w:t xml:space="preserve"> sebagai </w:t>
      </w:r>
      <w:r w:rsidR="00536942" w:rsidRPr="005B6821">
        <w:rPr>
          <w:rFonts w:ascii="Times New Roman" w:hAnsi="Times New Roman" w:cs="Times New Roman"/>
          <w:i/>
          <w:sz w:val="24"/>
          <w:szCs w:val="24"/>
        </w:rPr>
        <w:t>slack</w:t>
      </w:r>
      <w:r w:rsidR="00536942" w:rsidRPr="005B6821">
        <w:rPr>
          <w:rFonts w:ascii="Times New Roman" w:hAnsi="Times New Roman" w:cs="Times New Roman"/>
          <w:sz w:val="24"/>
          <w:szCs w:val="24"/>
        </w:rPr>
        <w:t xml:space="preserve"> adalah selisih antara sumber daya yang sebenarnya diperlukan untuk secara efisien menyelesaikan suatu tugas dan jumlah sumber daya yang lebih besar yang diperuntukan bagi tugas tersebut. Dengan kata </w:t>
      </w:r>
      <w:proofErr w:type="gramStart"/>
      <w:r w:rsidR="00536942" w:rsidRPr="005B6821">
        <w:rPr>
          <w:rFonts w:ascii="Times New Roman" w:hAnsi="Times New Roman" w:cs="Times New Roman"/>
          <w:sz w:val="24"/>
          <w:szCs w:val="24"/>
        </w:rPr>
        <w:t>lain</w:t>
      </w:r>
      <w:proofErr w:type="gramEnd"/>
      <w:r w:rsidR="00536942" w:rsidRPr="005B6821">
        <w:rPr>
          <w:rFonts w:ascii="Times New Roman" w:hAnsi="Times New Roman" w:cs="Times New Roman"/>
          <w:sz w:val="24"/>
          <w:szCs w:val="24"/>
        </w:rPr>
        <w:t xml:space="preserve"> slack adalah penggelembungan anggaran. Manajer menciptakan slack dengan mengestimasikan pendapatan lebih rendah, dan biaya lebih tinggi, </w:t>
      </w:r>
      <w:proofErr w:type="gramStart"/>
      <w:r w:rsidR="00536942" w:rsidRPr="005B6821">
        <w:rPr>
          <w:rFonts w:ascii="Times New Roman" w:hAnsi="Times New Roman" w:cs="Times New Roman"/>
          <w:sz w:val="24"/>
          <w:szCs w:val="24"/>
        </w:rPr>
        <w:t>atau</w:t>
      </w:r>
      <w:proofErr w:type="gramEnd"/>
      <w:r w:rsidR="00536942" w:rsidRPr="005B6821">
        <w:rPr>
          <w:rFonts w:ascii="Times New Roman" w:hAnsi="Times New Roman" w:cs="Times New Roman"/>
          <w:sz w:val="24"/>
          <w:szCs w:val="24"/>
        </w:rPr>
        <w:t xml:space="preserve"> enyatakan terlalu tinggi jumlah input yang dibutuhkan untuk memproduksi suatu unit output.</w:t>
      </w:r>
      <w:r w:rsidR="00536942" w:rsidRPr="005B6821">
        <w:rPr>
          <w:rFonts w:ascii="Times New Roman" w:hAnsi="Times New Roman" w:cs="Times New Roman"/>
          <w:sz w:val="24"/>
          <w:szCs w:val="24"/>
        </w:rPr>
        <w:tab/>
      </w:r>
    </w:p>
    <w:p w:rsidR="00536942" w:rsidRPr="005B6821" w:rsidRDefault="00FA4D06" w:rsidP="00FF66B8">
      <w:pPr>
        <w:spacing w:line="480" w:lineRule="auto"/>
        <w:ind w:firstLine="720"/>
        <w:jc w:val="both"/>
        <w:rPr>
          <w:rFonts w:ascii="Times New Roman" w:hAnsi="Times New Roman" w:cs="Times New Roman"/>
          <w:sz w:val="24"/>
          <w:szCs w:val="24"/>
        </w:rPr>
      </w:pPr>
      <w:proofErr w:type="gramStart"/>
      <w:r>
        <w:rPr>
          <w:rFonts w:ascii="Times New Roman" w:hAnsi="Times New Roman" w:cs="Times New Roman"/>
          <w:sz w:val="24"/>
          <w:szCs w:val="24"/>
        </w:rPr>
        <w:t>Menurut Marfuah dan Listiani (</w:t>
      </w:r>
      <w:r w:rsidR="00536942" w:rsidRPr="005B6821">
        <w:rPr>
          <w:rFonts w:ascii="Times New Roman" w:hAnsi="Times New Roman" w:cs="Times New Roman"/>
          <w:sz w:val="24"/>
          <w:szCs w:val="24"/>
        </w:rPr>
        <w:t xml:space="preserve">2014) menyatakan bahwa ketika bawahan diberi kesempatan untuk menentukan standar kerjanya, bawahan cenderung mengecilkan </w:t>
      </w:r>
      <w:r>
        <w:rPr>
          <w:rFonts w:ascii="Times New Roman" w:hAnsi="Times New Roman" w:cs="Times New Roman"/>
          <w:sz w:val="24"/>
          <w:szCs w:val="24"/>
        </w:rPr>
        <w:t>kapabilitas produktifnya.</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Asriningrat (2006) </w:t>
      </w:r>
      <w:r w:rsidR="00536942" w:rsidRPr="005B6821">
        <w:rPr>
          <w:rFonts w:ascii="Times New Roman" w:hAnsi="Times New Roman" w:cs="Times New Roman"/>
          <w:sz w:val="24"/>
          <w:szCs w:val="24"/>
        </w:rPr>
        <w:t>mengemukakan bahwa senjangaan anggaran adalah perbedaan jumalah anggaran yang diajukan oleh bawahan dengan estimasi jumlah yang terbaik dari organisasi.</w:t>
      </w:r>
      <w:proofErr w:type="gramEnd"/>
    </w:p>
    <w:p w:rsidR="00536942" w:rsidRPr="005B6821" w:rsidRDefault="00536942" w:rsidP="00FF66B8">
      <w:pPr>
        <w:spacing w:line="480" w:lineRule="auto"/>
        <w:ind w:firstLine="720"/>
        <w:jc w:val="both"/>
        <w:rPr>
          <w:rFonts w:ascii="Times New Roman" w:hAnsi="Times New Roman" w:cs="Times New Roman"/>
          <w:sz w:val="24"/>
          <w:szCs w:val="24"/>
        </w:rPr>
      </w:pPr>
      <w:proofErr w:type="gramStart"/>
      <w:r w:rsidRPr="005B6821">
        <w:rPr>
          <w:rFonts w:ascii="Times New Roman" w:hAnsi="Times New Roman" w:cs="Times New Roman"/>
          <w:sz w:val="24"/>
          <w:szCs w:val="24"/>
        </w:rPr>
        <w:t xml:space="preserve">Senjangan anggaran dilakukan oleh bawahan salah satu caranya dengan menyajikan anggaran pada tingkat kesulitan yang rendah agar mudah dicapai dan </w:t>
      </w:r>
      <w:r w:rsidRPr="005B6821">
        <w:rPr>
          <w:rFonts w:ascii="Times New Roman" w:hAnsi="Times New Roman" w:cs="Times New Roman"/>
          <w:sz w:val="24"/>
          <w:szCs w:val="24"/>
        </w:rPr>
        <w:lastRenderedPageBreak/>
        <w:t>kesenjangan anggaran cenderung dilakukan oleh bawahan karena mengetahui bhwa kinrja mereka diukur berdasarkan tingkat pencapaian anggaran yang telah ditetapkan bersama.</w:t>
      </w:r>
      <w:proofErr w:type="gramEnd"/>
      <w:r w:rsidRPr="005B6821">
        <w:rPr>
          <w:rFonts w:ascii="Times New Roman" w:hAnsi="Times New Roman" w:cs="Times New Roman"/>
          <w:sz w:val="24"/>
          <w:szCs w:val="24"/>
        </w:rPr>
        <w:t xml:space="preserve"> </w:t>
      </w:r>
      <w:proofErr w:type="gramStart"/>
      <w:r w:rsidRPr="005B6821">
        <w:rPr>
          <w:rFonts w:ascii="Times New Roman" w:hAnsi="Times New Roman" w:cs="Times New Roman"/>
          <w:sz w:val="24"/>
          <w:szCs w:val="24"/>
        </w:rPr>
        <w:t>Senjangan anggaran dapat dengan mudah terjadi jika informasi yng dimiliki bawahan lebih banyak dari pada informasi yang dimiliki atasan mengenai suatu pertanggungjawaban.</w:t>
      </w:r>
      <w:proofErr w:type="gramEnd"/>
      <w:r w:rsidRPr="005B6821">
        <w:rPr>
          <w:rFonts w:ascii="Times New Roman" w:hAnsi="Times New Roman" w:cs="Times New Roman"/>
          <w:sz w:val="24"/>
          <w:szCs w:val="24"/>
        </w:rPr>
        <w:t xml:space="preserve"> Senjangan anggaran biasanya dilakukan dengan menetapkan pendapatan yang lebih rendah daripada estimasi terbaik yang bisa dicapai dan menetapkan biaya yang terlalu tinggi dari estimasi yang seharusnya bisa lebih r</w:t>
      </w:r>
      <w:r w:rsidR="00FA4D06">
        <w:rPr>
          <w:rFonts w:ascii="Times New Roman" w:hAnsi="Times New Roman" w:cs="Times New Roman"/>
          <w:sz w:val="24"/>
          <w:szCs w:val="24"/>
        </w:rPr>
        <w:t xml:space="preserve">endah, sedangkan menurut </w:t>
      </w:r>
      <w:r w:rsidRPr="005B6821">
        <w:rPr>
          <w:rFonts w:ascii="Times New Roman" w:hAnsi="Times New Roman" w:cs="Times New Roman"/>
          <w:sz w:val="24"/>
          <w:szCs w:val="24"/>
        </w:rPr>
        <w:t xml:space="preserve">Marfuah dan </w:t>
      </w:r>
      <w:r w:rsidR="00FA4D06">
        <w:rPr>
          <w:rFonts w:ascii="Times New Roman" w:hAnsi="Times New Roman" w:cs="Times New Roman"/>
          <w:sz w:val="24"/>
          <w:szCs w:val="24"/>
        </w:rPr>
        <w:t xml:space="preserve"> Listiani (</w:t>
      </w:r>
      <w:r w:rsidRPr="005B6821">
        <w:rPr>
          <w:rFonts w:ascii="Times New Roman" w:hAnsi="Times New Roman" w:cs="Times New Roman"/>
          <w:sz w:val="24"/>
          <w:szCs w:val="24"/>
        </w:rPr>
        <w:t xml:space="preserve">2014) </w:t>
      </w:r>
      <w:r w:rsidRPr="005B6821">
        <w:rPr>
          <w:rFonts w:ascii="Times New Roman" w:hAnsi="Times New Roman" w:cs="Times New Roman"/>
          <w:i/>
          <w:sz w:val="24"/>
          <w:szCs w:val="24"/>
        </w:rPr>
        <w:t>budgetary slack</w:t>
      </w:r>
      <w:r w:rsidRPr="005B6821">
        <w:rPr>
          <w:rFonts w:ascii="Times New Roman" w:hAnsi="Times New Roman" w:cs="Times New Roman"/>
          <w:sz w:val="24"/>
          <w:szCs w:val="24"/>
        </w:rPr>
        <w:t xml:space="preserve"> adalah jumlah yang sengaja dibuat manajer dengan melebihkan sumber yang diperlukan ke dalam anggaran atau sengaja merendahkan kemampuan produktivitas perusahaan. </w:t>
      </w:r>
    </w:p>
    <w:p w:rsidR="00536942" w:rsidRPr="005B6821" w:rsidRDefault="00536942" w:rsidP="00FF66B8">
      <w:pPr>
        <w:spacing w:line="480" w:lineRule="auto"/>
        <w:ind w:firstLine="720"/>
        <w:jc w:val="both"/>
        <w:rPr>
          <w:rFonts w:ascii="Times New Roman" w:hAnsi="Times New Roman" w:cs="Times New Roman"/>
          <w:sz w:val="24"/>
          <w:szCs w:val="24"/>
        </w:rPr>
      </w:pPr>
      <w:r w:rsidRPr="005B6821">
        <w:rPr>
          <w:rFonts w:ascii="Times New Roman" w:hAnsi="Times New Roman" w:cs="Times New Roman"/>
          <w:sz w:val="24"/>
          <w:szCs w:val="24"/>
        </w:rPr>
        <w:t>Raha</w:t>
      </w:r>
      <w:r w:rsidR="00FA4D06">
        <w:rPr>
          <w:rFonts w:ascii="Times New Roman" w:hAnsi="Times New Roman" w:cs="Times New Roman"/>
          <w:sz w:val="24"/>
          <w:szCs w:val="24"/>
        </w:rPr>
        <w:t>yu (2013</w:t>
      </w:r>
      <w:r w:rsidRPr="005B6821">
        <w:rPr>
          <w:rFonts w:ascii="Times New Roman" w:hAnsi="Times New Roman" w:cs="Times New Roman"/>
          <w:sz w:val="24"/>
          <w:szCs w:val="24"/>
        </w:rPr>
        <w:t xml:space="preserve">) berpendapat bahwa perilaku menyimpang dengan menciptakan senjangan anggaran disebabkan Karen fokus utama anggaran adalah sumber daya </w:t>
      </w:r>
      <w:r w:rsidRPr="005B6821">
        <w:rPr>
          <w:rFonts w:ascii="Times New Roman" w:hAnsi="Times New Roman" w:cs="Times New Roman"/>
          <w:i/>
          <w:sz w:val="24"/>
          <w:szCs w:val="24"/>
        </w:rPr>
        <w:t>(input)</w:t>
      </w:r>
      <w:r w:rsidRPr="005B6821">
        <w:rPr>
          <w:rFonts w:ascii="Times New Roman" w:hAnsi="Times New Roman" w:cs="Times New Roman"/>
          <w:sz w:val="24"/>
          <w:szCs w:val="24"/>
        </w:rPr>
        <w:t xml:space="preserve"> bukan keuntungan </w:t>
      </w:r>
      <w:r w:rsidRPr="005B6821">
        <w:rPr>
          <w:rFonts w:ascii="Times New Roman" w:hAnsi="Times New Roman" w:cs="Times New Roman"/>
          <w:i/>
          <w:sz w:val="24"/>
          <w:szCs w:val="24"/>
        </w:rPr>
        <w:t xml:space="preserve">(output). </w:t>
      </w:r>
      <w:r w:rsidRPr="005B6821">
        <w:rPr>
          <w:rFonts w:ascii="Times New Roman" w:hAnsi="Times New Roman" w:cs="Times New Roman"/>
          <w:sz w:val="24"/>
          <w:szCs w:val="24"/>
        </w:rPr>
        <w:t xml:space="preserve">Faktor yang mendorong seorang manajer melakukan budgetary slack, </w:t>
      </w:r>
      <w:proofErr w:type="gramStart"/>
      <w:r w:rsidRPr="005B6821">
        <w:rPr>
          <w:rFonts w:ascii="Times New Roman" w:hAnsi="Times New Roman" w:cs="Times New Roman"/>
          <w:sz w:val="24"/>
          <w:szCs w:val="24"/>
        </w:rPr>
        <w:t>yaitu :</w:t>
      </w:r>
      <w:proofErr w:type="gramEnd"/>
    </w:p>
    <w:p w:rsidR="00536942" w:rsidRPr="005B6821" w:rsidRDefault="00536942" w:rsidP="00FF66B8">
      <w:pPr>
        <w:pStyle w:val="ListParagraph"/>
        <w:numPr>
          <w:ilvl w:val="0"/>
          <w:numId w:val="7"/>
        </w:numPr>
        <w:spacing w:line="480" w:lineRule="auto"/>
        <w:jc w:val="both"/>
        <w:rPr>
          <w:rFonts w:ascii="Times New Roman" w:hAnsi="Times New Roman" w:cs="Times New Roman"/>
          <w:sz w:val="24"/>
          <w:szCs w:val="24"/>
        </w:rPr>
      </w:pPr>
      <w:r w:rsidRPr="005B6821">
        <w:rPr>
          <w:rFonts w:ascii="Times New Roman" w:hAnsi="Times New Roman" w:cs="Times New Roman"/>
          <w:sz w:val="24"/>
          <w:szCs w:val="24"/>
        </w:rPr>
        <w:t>Seringnya atasan atau manajemen tingkat atas mengubah atau memotong anggaran yang diusulkan. Biasanya seorang manajer menetapkan anggaran untuk divisinya dengan mempertimbangkan berbagai factor baik dalam segi volume maupun keuntungan, tetapi setelah diajukan ke manajer puncak ternyata anggran tersebut diubah tanpa mendiskusikan dengan bawahan. Oleh karena itu, para manajer mengantisipasi hal tersebut dengan melakukan budgetary slack.</w:t>
      </w:r>
    </w:p>
    <w:p w:rsidR="00536942" w:rsidRDefault="00536942" w:rsidP="00FF66B8">
      <w:pPr>
        <w:pStyle w:val="ListParagraph"/>
        <w:numPr>
          <w:ilvl w:val="0"/>
          <w:numId w:val="7"/>
        </w:numPr>
        <w:spacing w:line="480" w:lineRule="auto"/>
        <w:jc w:val="both"/>
        <w:rPr>
          <w:rFonts w:ascii="Times New Roman" w:hAnsi="Times New Roman" w:cs="Times New Roman"/>
          <w:sz w:val="24"/>
          <w:szCs w:val="24"/>
        </w:rPr>
      </w:pPr>
      <w:r w:rsidRPr="005B6821">
        <w:rPr>
          <w:rFonts w:ascii="Times New Roman" w:hAnsi="Times New Roman" w:cs="Times New Roman"/>
          <w:sz w:val="24"/>
          <w:szCs w:val="24"/>
        </w:rPr>
        <w:t xml:space="preserve">Adanya ketidakpastian pasar, biasanya perkiraan volume produksi menjadi tidak tepat pada saat adanya persaingan yang tiba – tiba meninkat, dan jika </w:t>
      </w:r>
      <w:r w:rsidRPr="005B6821">
        <w:rPr>
          <w:rFonts w:ascii="Times New Roman" w:hAnsi="Times New Roman" w:cs="Times New Roman"/>
          <w:sz w:val="24"/>
          <w:szCs w:val="24"/>
        </w:rPr>
        <w:lastRenderedPageBreak/>
        <w:t xml:space="preserve">tidak tersedia </w:t>
      </w:r>
      <w:proofErr w:type="gramStart"/>
      <w:r w:rsidRPr="005B6821">
        <w:rPr>
          <w:rFonts w:ascii="Times New Roman" w:hAnsi="Times New Roman" w:cs="Times New Roman"/>
          <w:sz w:val="24"/>
          <w:szCs w:val="24"/>
        </w:rPr>
        <w:t>dana</w:t>
      </w:r>
      <w:proofErr w:type="gramEnd"/>
      <w:r w:rsidRPr="005B6821">
        <w:rPr>
          <w:rFonts w:ascii="Times New Roman" w:hAnsi="Times New Roman" w:cs="Times New Roman"/>
          <w:sz w:val="24"/>
          <w:szCs w:val="24"/>
        </w:rPr>
        <w:t xml:space="preserve"> untuk mengatasi kondisi tersebut maka manajer akan cenderung menggunakan budgetary slack unt</w:t>
      </w:r>
      <w:r w:rsidR="000B218C">
        <w:rPr>
          <w:rFonts w:ascii="Times New Roman" w:hAnsi="Times New Roman" w:cs="Times New Roman"/>
          <w:sz w:val="24"/>
          <w:szCs w:val="24"/>
        </w:rPr>
        <w:t>uk memenuhi trget keuntungannya.</w:t>
      </w:r>
    </w:p>
    <w:p w:rsidR="00FF66B8" w:rsidRDefault="00FF66B8" w:rsidP="00FF66B8">
      <w:pPr>
        <w:spacing w:line="480" w:lineRule="auto"/>
        <w:ind w:firstLine="720"/>
        <w:jc w:val="both"/>
        <w:rPr>
          <w:rFonts w:ascii="Times New Roman" w:hAnsi="Times New Roman" w:cs="Times New Roman"/>
          <w:sz w:val="24"/>
          <w:szCs w:val="24"/>
        </w:rPr>
      </w:pPr>
      <w:proofErr w:type="gramStart"/>
      <w:r>
        <w:rPr>
          <w:rFonts w:ascii="Times New Roman" w:hAnsi="Times New Roman" w:cs="Times New Roman"/>
          <w:sz w:val="24"/>
          <w:szCs w:val="24"/>
        </w:rPr>
        <w:t>Anggaran harus bisa menjadi tolak ukur pencapaian kinerja yang di harapkan sehingga perencanaan anggaran harus bissa menggambarkan sasaran kinerja secara jelas.</w:t>
      </w:r>
      <w:proofErr w:type="gramEnd"/>
      <w:r>
        <w:rPr>
          <w:rFonts w:ascii="Times New Roman" w:hAnsi="Times New Roman" w:cs="Times New Roman"/>
          <w:sz w:val="24"/>
          <w:szCs w:val="24"/>
        </w:rPr>
        <w:t xml:space="preserve"> Adanya sasaran anggaran yang jelas maka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mempermudah untuk mempertanggungjawabkan keberhasilan/kegagalan pelaksanaan tugas organisasi</w:t>
      </w:r>
      <w:r w:rsidR="00B348E5">
        <w:rPr>
          <w:rFonts w:ascii="Times New Roman" w:hAnsi="Times New Roman" w:cs="Times New Roman"/>
          <w:sz w:val="24"/>
          <w:szCs w:val="24"/>
        </w:rPr>
        <w:t xml:space="preserve"> dalam rangka mencapai tujuan-tujuan dan sasaran – sasaran yang telah ditetapkan sebelumnya. Dunk (1993) menyatakan ada tiga indicator dalam budgetary slack yaitu:</w:t>
      </w:r>
    </w:p>
    <w:p w:rsidR="00B348E5" w:rsidRDefault="00B348E5" w:rsidP="00B348E5">
      <w:pPr>
        <w:pStyle w:val="ListParagraph"/>
        <w:numPr>
          <w:ilvl w:val="0"/>
          <w:numId w:val="31"/>
        </w:numPr>
        <w:spacing w:line="480" w:lineRule="auto"/>
        <w:jc w:val="both"/>
        <w:rPr>
          <w:rFonts w:ascii="Times New Roman" w:hAnsi="Times New Roman" w:cs="Times New Roman"/>
          <w:sz w:val="24"/>
          <w:szCs w:val="24"/>
        </w:rPr>
      </w:pPr>
      <w:r>
        <w:rPr>
          <w:rFonts w:ascii="Times New Roman" w:hAnsi="Times New Roman" w:cs="Times New Roman"/>
          <w:sz w:val="24"/>
          <w:szCs w:val="24"/>
        </w:rPr>
        <w:t>Standar Anggaran</w:t>
      </w:r>
    </w:p>
    <w:p w:rsidR="00B348E5" w:rsidRDefault="00B348E5" w:rsidP="00B348E5">
      <w:pPr>
        <w:pStyle w:val="ListParagraph"/>
        <w:numPr>
          <w:ilvl w:val="0"/>
          <w:numId w:val="31"/>
        </w:numPr>
        <w:spacing w:line="480" w:lineRule="auto"/>
        <w:jc w:val="both"/>
        <w:rPr>
          <w:rFonts w:ascii="Times New Roman" w:hAnsi="Times New Roman" w:cs="Times New Roman"/>
          <w:sz w:val="24"/>
          <w:szCs w:val="24"/>
        </w:rPr>
      </w:pPr>
      <w:r>
        <w:rPr>
          <w:rFonts w:ascii="Times New Roman" w:hAnsi="Times New Roman" w:cs="Times New Roman"/>
          <w:sz w:val="24"/>
          <w:szCs w:val="24"/>
        </w:rPr>
        <w:t>Sasaran Anggaran</w:t>
      </w:r>
    </w:p>
    <w:p w:rsidR="00CA232F" w:rsidRDefault="00B348E5" w:rsidP="00C252F1">
      <w:pPr>
        <w:pStyle w:val="ListParagraph"/>
        <w:numPr>
          <w:ilvl w:val="0"/>
          <w:numId w:val="31"/>
        </w:numPr>
        <w:spacing w:line="480" w:lineRule="auto"/>
        <w:jc w:val="both"/>
        <w:rPr>
          <w:rFonts w:ascii="Times New Roman" w:hAnsi="Times New Roman" w:cs="Times New Roman"/>
          <w:sz w:val="24"/>
          <w:szCs w:val="24"/>
        </w:rPr>
      </w:pPr>
      <w:r>
        <w:rPr>
          <w:rFonts w:ascii="Times New Roman" w:hAnsi="Times New Roman" w:cs="Times New Roman"/>
          <w:sz w:val="24"/>
          <w:szCs w:val="24"/>
        </w:rPr>
        <w:t>Pencapaian Target Anggaran</w:t>
      </w:r>
    </w:p>
    <w:p w:rsidR="00C252F1" w:rsidRPr="00C252F1" w:rsidRDefault="00C252F1" w:rsidP="00C252F1">
      <w:pPr>
        <w:pStyle w:val="ListParagraph"/>
        <w:spacing w:line="480" w:lineRule="auto"/>
        <w:ind w:left="1080"/>
        <w:jc w:val="both"/>
        <w:rPr>
          <w:rFonts w:ascii="Times New Roman" w:hAnsi="Times New Roman" w:cs="Times New Roman"/>
          <w:sz w:val="24"/>
          <w:szCs w:val="24"/>
        </w:rPr>
      </w:pPr>
    </w:p>
    <w:p w:rsidR="00536942" w:rsidRPr="005B6821" w:rsidRDefault="00536942" w:rsidP="00FF66B8">
      <w:pPr>
        <w:pStyle w:val="ListParagraph"/>
        <w:numPr>
          <w:ilvl w:val="1"/>
          <w:numId w:val="7"/>
        </w:numPr>
        <w:spacing w:line="480" w:lineRule="auto"/>
        <w:ind w:left="720"/>
        <w:jc w:val="both"/>
        <w:rPr>
          <w:rFonts w:ascii="Times New Roman" w:hAnsi="Times New Roman" w:cs="Times New Roman"/>
          <w:b/>
          <w:sz w:val="24"/>
          <w:szCs w:val="24"/>
        </w:rPr>
      </w:pPr>
      <w:r w:rsidRPr="005B6821">
        <w:rPr>
          <w:rFonts w:ascii="Times New Roman" w:hAnsi="Times New Roman" w:cs="Times New Roman"/>
          <w:b/>
          <w:sz w:val="24"/>
          <w:szCs w:val="24"/>
        </w:rPr>
        <w:t>Kerangka Pemikiran</w:t>
      </w:r>
    </w:p>
    <w:p w:rsidR="00536942" w:rsidRDefault="00FA4D06" w:rsidP="00FF66B8">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Marfuah dan Listiani (</w:t>
      </w:r>
      <w:r w:rsidR="00536942" w:rsidRPr="005B6821">
        <w:rPr>
          <w:rFonts w:ascii="Times New Roman" w:hAnsi="Times New Roman" w:cs="Times New Roman"/>
          <w:sz w:val="24"/>
          <w:szCs w:val="24"/>
        </w:rPr>
        <w:t>2014) menyatakan bahwa Partisipasi anggaran sebagai satu proses dalam organisasi ang melibatkan para manajer sebagai suatu proses dalam organisasi yang melibatkaan para manajer dalam penentuan tujuaan anggaran yang menjadi tanggungjawabnya. Partisipasi anggaran terutama dilakukan oleh manajer tingkat menengah yang memegang pusat pertanggungjawaban dengan menekankan keikutsertaan mereka daalam proses penyusunan dan penentuan target anggaran yang menjadi tanggungjawabnya.</w:t>
      </w:r>
    </w:p>
    <w:p w:rsidR="0024521C" w:rsidRDefault="00FA4D06" w:rsidP="00FF66B8">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Milani (1975</w:t>
      </w:r>
      <w:r w:rsidR="00C252F1">
        <w:rPr>
          <w:rFonts w:ascii="Times New Roman" w:hAnsi="Times New Roman" w:cs="Times New Roman"/>
          <w:sz w:val="24"/>
          <w:szCs w:val="24"/>
        </w:rPr>
        <w:t>)</w:t>
      </w:r>
      <w:r w:rsidR="006F0AED">
        <w:rPr>
          <w:rFonts w:ascii="Times New Roman" w:hAnsi="Times New Roman" w:cs="Times New Roman"/>
          <w:sz w:val="24"/>
          <w:szCs w:val="24"/>
        </w:rPr>
        <w:t xml:space="preserve"> mengemukakan, bahwa untuk mengukur partisipasi penyusunan anggaran terdiri dari beberapa indicator</w:t>
      </w:r>
      <w:r w:rsidR="00101800">
        <w:rPr>
          <w:rFonts w:ascii="Times New Roman" w:hAnsi="Times New Roman" w:cs="Times New Roman"/>
          <w:sz w:val="24"/>
          <w:szCs w:val="24"/>
        </w:rPr>
        <w:t xml:space="preserve"> – indicator sebagai berikut (1) K</w:t>
      </w:r>
      <w:r w:rsidR="00101800" w:rsidRPr="00101800">
        <w:rPr>
          <w:rFonts w:ascii="Times New Roman" w:hAnsi="Times New Roman" w:cs="Times New Roman"/>
          <w:sz w:val="24"/>
          <w:szCs w:val="24"/>
        </w:rPr>
        <w:t>eikutsertaan ketika anggaran sedang disusun</w:t>
      </w:r>
      <w:r w:rsidR="00101800">
        <w:rPr>
          <w:rFonts w:ascii="Times New Roman" w:hAnsi="Times New Roman" w:cs="Times New Roman"/>
          <w:sz w:val="24"/>
          <w:szCs w:val="24"/>
        </w:rPr>
        <w:t xml:space="preserve">, (2) </w:t>
      </w:r>
      <w:r w:rsidR="00101800" w:rsidRPr="00101800">
        <w:rPr>
          <w:rFonts w:ascii="Times New Roman" w:hAnsi="Times New Roman" w:cs="Times New Roman"/>
          <w:sz w:val="24"/>
          <w:szCs w:val="24"/>
        </w:rPr>
        <w:t>Keterlibatan pegawai dalam memberikan pendapat pada wak</w:t>
      </w:r>
      <w:r w:rsidR="00101800">
        <w:rPr>
          <w:rFonts w:ascii="Times New Roman" w:hAnsi="Times New Roman" w:cs="Times New Roman"/>
          <w:sz w:val="24"/>
          <w:szCs w:val="24"/>
        </w:rPr>
        <w:t xml:space="preserve">tu anggaran dalam proses revisi, (3) </w:t>
      </w:r>
      <w:r w:rsidR="00101800" w:rsidRPr="00101800">
        <w:rPr>
          <w:rFonts w:ascii="Times New Roman" w:hAnsi="Times New Roman" w:cs="Times New Roman"/>
          <w:sz w:val="24"/>
          <w:szCs w:val="24"/>
        </w:rPr>
        <w:t>Frekuensi menyatakan permintaan, memberikan pendapat dan usulan tentang anggaran tanpa diminta</w:t>
      </w:r>
      <w:r w:rsidR="00101800">
        <w:rPr>
          <w:rFonts w:ascii="Times New Roman" w:hAnsi="Times New Roman" w:cs="Times New Roman"/>
          <w:sz w:val="24"/>
          <w:szCs w:val="24"/>
        </w:rPr>
        <w:t xml:space="preserve">, (4) </w:t>
      </w:r>
      <w:r w:rsidR="00101800" w:rsidRPr="00101800">
        <w:rPr>
          <w:rFonts w:ascii="Times New Roman" w:hAnsi="Times New Roman" w:cs="Times New Roman"/>
          <w:sz w:val="24"/>
          <w:szCs w:val="24"/>
        </w:rPr>
        <w:t>Keterlibatan pegawai dalam mempengaruhi anggaran final</w:t>
      </w:r>
      <w:r w:rsidR="00101800">
        <w:rPr>
          <w:rFonts w:ascii="Times New Roman" w:hAnsi="Times New Roman" w:cs="Times New Roman"/>
          <w:sz w:val="24"/>
          <w:szCs w:val="24"/>
        </w:rPr>
        <w:t xml:space="preserve">, (5) </w:t>
      </w:r>
      <w:r w:rsidR="00101800" w:rsidRPr="00101800">
        <w:rPr>
          <w:rFonts w:ascii="Times New Roman" w:hAnsi="Times New Roman" w:cs="Times New Roman"/>
          <w:sz w:val="24"/>
          <w:szCs w:val="24"/>
        </w:rPr>
        <w:t>Keterlibatan pegawai dalam memberik</w:t>
      </w:r>
      <w:r w:rsidR="00101800">
        <w:rPr>
          <w:rFonts w:ascii="Times New Roman" w:hAnsi="Times New Roman" w:cs="Times New Roman"/>
          <w:sz w:val="24"/>
          <w:szCs w:val="24"/>
        </w:rPr>
        <w:t xml:space="preserve">an kontribusi terhadap anggaran, dan (6) </w:t>
      </w:r>
      <w:r w:rsidR="00101800" w:rsidRPr="00101800">
        <w:rPr>
          <w:rFonts w:ascii="Times New Roman" w:hAnsi="Times New Roman" w:cs="Times New Roman"/>
          <w:sz w:val="24"/>
          <w:szCs w:val="24"/>
        </w:rPr>
        <w:t>Keterlibatan atasan dalam meminta pendapat dan/atau susulan ketika anggaran sedang disusun.</w:t>
      </w:r>
    </w:p>
    <w:p w:rsidR="00536942" w:rsidRPr="005B6821" w:rsidRDefault="00536942" w:rsidP="00FF66B8">
      <w:pPr>
        <w:spacing w:line="480" w:lineRule="auto"/>
        <w:ind w:firstLine="720"/>
        <w:jc w:val="both"/>
        <w:rPr>
          <w:rFonts w:ascii="Times New Roman" w:hAnsi="Times New Roman" w:cs="Times New Roman"/>
          <w:sz w:val="24"/>
          <w:szCs w:val="24"/>
        </w:rPr>
      </w:pPr>
      <w:proofErr w:type="gramStart"/>
      <w:r w:rsidRPr="005B6821">
        <w:rPr>
          <w:rFonts w:ascii="Times New Roman" w:hAnsi="Times New Roman" w:cs="Times New Roman"/>
          <w:sz w:val="24"/>
          <w:szCs w:val="24"/>
        </w:rPr>
        <w:t>Par</w:t>
      </w:r>
      <w:r w:rsidR="0024521C">
        <w:rPr>
          <w:rFonts w:ascii="Times New Roman" w:hAnsi="Times New Roman" w:cs="Times New Roman"/>
          <w:sz w:val="24"/>
          <w:szCs w:val="24"/>
        </w:rPr>
        <w:t>tisipasi penyusunan anggaran me</w:t>
      </w:r>
      <w:r w:rsidRPr="005B6821">
        <w:rPr>
          <w:rFonts w:ascii="Times New Roman" w:hAnsi="Times New Roman" w:cs="Times New Roman"/>
          <w:sz w:val="24"/>
          <w:szCs w:val="24"/>
        </w:rPr>
        <w:t>miliki banyak keunggulan, namun ada peneliti yang menemukan masalah yang timbul dari partisipasi anggaran.</w:t>
      </w:r>
      <w:proofErr w:type="gramEnd"/>
      <w:r w:rsidRPr="005B6821">
        <w:rPr>
          <w:rFonts w:ascii="Times New Roman" w:hAnsi="Times New Roman" w:cs="Times New Roman"/>
          <w:sz w:val="24"/>
          <w:szCs w:val="24"/>
        </w:rPr>
        <w:t xml:space="preserve"> Beb</w:t>
      </w:r>
      <w:r w:rsidR="00EB6FB4" w:rsidRPr="005B6821">
        <w:rPr>
          <w:rFonts w:ascii="Times New Roman" w:hAnsi="Times New Roman" w:cs="Times New Roman"/>
          <w:sz w:val="24"/>
          <w:szCs w:val="24"/>
        </w:rPr>
        <w:t xml:space="preserve">erapa </w:t>
      </w:r>
      <w:proofErr w:type="gramStart"/>
      <w:r w:rsidR="00EB6FB4" w:rsidRPr="005B6821">
        <w:rPr>
          <w:rFonts w:ascii="Times New Roman" w:hAnsi="Times New Roman" w:cs="Times New Roman"/>
          <w:sz w:val="24"/>
          <w:szCs w:val="24"/>
        </w:rPr>
        <w:t xml:space="preserve">peneliti </w:t>
      </w:r>
      <w:r w:rsidRPr="005B6821">
        <w:rPr>
          <w:rFonts w:ascii="Times New Roman" w:hAnsi="Times New Roman" w:cs="Times New Roman"/>
          <w:sz w:val="24"/>
          <w:szCs w:val="24"/>
        </w:rPr>
        <w:t xml:space="preserve"> menemukan</w:t>
      </w:r>
      <w:proofErr w:type="gramEnd"/>
      <w:r w:rsidRPr="005B6821">
        <w:rPr>
          <w:rFonts w:ascii="Times New Roman" w:hAnsi="Times New Roman" w:cs="Times New Roman"/>
          <w:sz w:val="24"/>
          <w:szCs w:val="24"/>
        </w:rPr>
        <w:t xml:space="preserve"> terjadinya senjangan anggaran sebagai akibat dari laporan laporan anggaran yang bias karena adanya partisipasi bawahan didalam penyusunan ang</w:t>
      </w:r>
      <w:r w:rsidR="000B1D3B">
        <w:rPr>
          <w:rFonts w:ascii="Times New Roman" w:hAnsi="Times New Roman" w:cs="Times New Roman"/>
          <w:sz w:val="24"/>
          <w:szCs w:val="24"/>
        </w:rPr>
        <w:t xml:space="preserve">garan. </w:t>
      </w:r>
      <w:proofErr w:type="gramStart"/>
      <w:r w:rsidR="000B1D3B">
        <w:rPr>
          <w:rFonts w:ascii="Times New Roman" w:hAnsi="Times New Roman" w:cs="Times New Roman"/>
          <w:sz w:val="24"/>
          <w:szCs w:val="24"/>
        </w:rPr>
        <w:t>Darlis (2002</w:t>
      </w:r>
      <w:r w:rsidRPr="005B6821">
        <w:rPr>
          <w:rFonts w:ascii="Times New Roman" w:hAnsi="Times New Roman" w:cs="Times New Roman"/>
          <w:sz w:val="24"/>
          <w:szCs w:val="24"/>
        </w:rPr>
        <w:t>) berpendapat bahwa sering terjadi bawahan berusaha menciptakan senjangan anggaran.</w:t>
      </w:r>
      <w:proofErr w:type="gramEnd"/>
      <w:r w:rsidRPr="005B6821">
        <w:rPr>
          <w:rFonts w:ascii="Times New Roman" w:hAnsi="Times New Roman" w:cs="Times New Roman"/>
          <w:sz w:val="24"/>
          <w:szCs w:val="24"/>
        </w:rPr>
        <w:t xml:space="preserve"> Selama proses penyusunan anggaran dengan </w:t>
      </w:r>
      <w:proofErr w:type="gramStart"/>
      <w:r w:rsidRPr="005B6821">
        <w:rPr>
          <w:rFonts w:ascii="Times New Roman" w:hAnsi="Times New Roman" w:cs="Times New Roman"/>
          <w:sz w:val="24"/>
          <w:szCs w:val="24"/>
        </w:rPr>
        <w:t>cara</w:t>
      </w:r>
      <w:proofErr w:type="gramEnd"/>
      <w:r w:rsidRPr="005B6821">
        <w:rPr>
          <w:rFonts w:ascii="Times New Roman" w:hAnsi="Times New Roman" w:cs="Times New Roman"/>
          <w:sz w:val="24"/>
          <w:szCs w:val="24"/>
        </w:rPr>
        <w:t xml:space="preserve"> memasukan informasi yang bias terhadap kondisi operasional organisasi di masa mendatang.</w:t>
      </w:r>
    </w:p>
    <w:p w:rsidR="00536942" w:rsidRDefault="00536942" w:rsidP="00FF66B8">
      <w:pPr>
        <w:spacing w:line="480" w:lineRule="auto"/>
        <w:ind w:firstLine="720"/>
        <w:jc w:val="both"/>
        <w:rPr>
          <w:rFonts w:ascii="Times New Roman" w:hAnsi="Times New Roman" w:cs="Times New Roman"/>
          <w:sz w:val="24"/>
          <w:szCs w:val="24"/>
        </w:rPr>
      </w:pPr>
      <w:r w:rsidRPr="005B6821">
        <w:rPr>
          <w:rFonts w:ascii="Times New Roman" w:hAnsi="Times New Roman" w:cs="Times New Roman"/>
          <w:sz w:val="24"/>
          <w:szCs w:val="24"/>
        </w:rPr>
        <w:t xml:space="preserve">Kartika (2010) menyatakan bahwa partisipasi </w:t>
      </w:r>
      <w:proofErr w:type="gramStart"/>
      <w:r w:rsidRPr="005B6821">
        <w:rPr>
          <w:rFonts w:ascii="Times New Roman" w:hAnsi="Times New Roman" w:cs="Times New Roman"/>
          <w:sz w:val="24"/>
          <w:szCs w:val="24"/>
        </w:rPr>
        <w:t>akan</w:t>
      </w:r>
      <w:proofErr w:type="gramEnd"/>
      <w:r w:rsidRPr="005B6821">
        <w:rPr>
          <w:rFonts w:ascii="Times New Roman" w:hAnsi="Times New Roman" w:cs="Times New Roman"/>
          <w:sz w:val="24"/>
          <w:szCs w:val="24"/>
        </w:rPr>
        <w:t xml:space="preserve"> menciptakan senjangan anggaran. Argument yang diajukan adalah bahwa semakin tinggi partisipasi yang diberikan kepada bawahan, bawahan cenderung berusaha agar anggaran yang mereka susun mudah dicapai, salah satu </w:t>
      </w:r>
      <w:proofErr w:type="gramStart"/>
      <w:r w:rsidRPr="005B6821">
        <w:rPr>
          <w:rFonts w:ascii="Times New Roman" w:hAnsi="Times New Roman" w:cs="Times New Roman"/>
          <w:sz w:val="24"/>
          <w:szCs w:val="24"/>
        </w:rPr>
        <w:t>cara</w:t>
      </w:r>
      <w:proofErr w:type="gramEnd"/>
      <w:r w:rsidRPr="005B6821">
        <w:rPr>
          <w:rFonts w:ascii="Times New Roman" w:hAnsi="Times New Roman" w:cs="Times New Roman"/>
          <w:sz w:val="24"/>
          <w:szCs w:val="24"/>
        </w:rPr>
        <w:t xml:space="preserve"> yang ditempuh dalah dengan melonggarkan anggaran atau menciptakan </w:t>
      </w:r>
      <w:r w:rsidRPr="005B6821">
        <w:rPr>
          <w:rFonts w:ascii="Times New Roman" w:hAnsi="Times New Roman" w:cs="Times New Roman"/>
          <w:i/>
          <w:sz w:val="24"/>
          <w:szCs w:val="24"/>
        </w:rPr>
        <w:t>slack</w:t>
      </w:r>
      <w:r w:rsidRPr="005B6821">
        <w:rPr>
          <w:rFonts w:ascii="Times New Roman" w:hAnsi="Times New Roman" w:cs="Times New Roman"/>
          <w:sz w:val="24"/>
          <w:szCs w:val="24"/>
        </w:rPr>
        <w:t>.</w:t>
      </w:r>
    </w:p>
    <w:p w:rsidR="0024521C" w:rsidRDefault="0024521C" w:rsidP="00FF66B8">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C252F1">
        <w:rPr>
          <w:rFonts w:ascii="Times New Roman" w:hAnsi="Times New Roman" w:cs="Times New Roman"/>
          <w:sz w:val="24"/>
          <w:szCs w:val="24"/>
        </w:rPr>
        <w:t xml:space="preserve">Dunk (1993) </w:t>
      </w:r>
      <w:r w:rsidR="001E2307">
        <w:rPr>
          <w:rFonts w:ascii="Times New Roman" w:hAnsi="Times New Roman" w:cs="Times New Roman"/>
          <w:sz w:val="24"/>
          <w:szCs w:val="24"/>
        </w:rPr>
        <w:t xml:space="preserve">mengembangkan indikator – </w:t>
      </w:r>
      <w:proofErr w:type="gramStart"/>
      <w:r w:rsidR="001E2307">
        <w:rPr>
          <w:rFonts w:ascii="Times New Roman" w:hAnsi="Times New Roman" w:cs="Times New Roman"/>
          <w:sz w:val="24"/>
          <w:szCs w:val="24"/>
        </w:rPr>
        <w:t>indik</w:t>
      </w:r>
      <w:r>
        <w:rPr>
          <w:rFonts w:ascii="Times New Roman" w:hAnsi="Times New Roman" w:cs="Times New Roman"/>
          <w:sz w:val="24"/>
          <w:szCs w:val="24"/>
        </w:rPr>
        <w:t xml:space="preserve">ator </w:t>
      </w:r>
      <w:r w:rsidR="00125C92">
        <w:rPr>
          <w:rFonts w:ascii="Times New Roman" w:hAnsi="Times New Roman" w:cs="Times New Roman"/>
          <w:sz w:val="24"/>
          <w:szCs w:val="24"/>
        </w:rPr>
        <w:t xml:space="preserve"> untuk</w:t>
      </w:r>
      <w:proofErr w:type="gramEnd"/>
      <w:r w:rsidR="00125C92">
        <w:rPr>
          <w:rFonts w:ascii="Times New Roman" w:hAnsi="Times New Roman" w:cs="Times New Roman"/>
          <w:sz w:val="24"/>
          <w:szCs w:val="24"/>
        </w:rPr>
        <w:t xml:space="preserve"> mengukur </w:t>
      </w:r>
      <w:r w:rsidR="00125C92" w:rsidRPr="00125C92">
        <w:rPr>
          <w:rFonts w:ascii="Times New Roman" w:hAnsi="Times New Roman" w:cs="Times New Roman"/>
          <w:i/>
          <w:sz w:val="24"/>
          <w:szCs w:val="24"/>
        </w:rPr>
        <w:t>budgetary slack</w:t>
      </w:r>
      <w:r w:rsidR="00125C92">
        <w:rPr>
          <w:rFonts w:ascii="Times New Roman" w:hAnsi="Times New Roman" w:cs="Times New Roman"/>
          <w:sz w:val="24"/>
          <w:szCs w:val="24"/>
        </w:rPr>
        <w:t xml:space="preserve"> </w:t>
      </w:r>
      <w:r>
        <w:rPr>
          <w:rFonts w:ascii="Times New Roman" w:hAnsi="Times New Roman" w:cs="Times New Roman"/>
          <w:sz w:val="24"/>
          <w:szCs w:val="24"/>
        </w:rPr>
        <w:t>sebagai berikut: (1)</w:t>
      </w:r>
      <w:r w:rsidR="00C252F1">
        <w:rPr>
          <w:rFonts w:ascii="Times New Roman" w:hAnsi="Times New Roman" w:cs="Times New Roman"/>
          <w:sz w:val="24"/>
          <w:szCs w:val="24"/>
        </w:rPr>
        <w:t xml:space="preserve"> Standar anggaran, (2) Sasaran Anggaran dan (3) Pencapaian Target Anggaran</w:t>
      </w:r>
      <w:r>
        <w:rPr>
          <w:rFonts w:ascii="Times New Roman" w:hAnsi="Times New Roman" w:cs="Times New Roman"/>
          <w:sz w:val="24"/>
          <w:szCs w:val="24"/>
        </w:rPr>
        <w:t>.</w:t>
      </w:r>
    </w:p>
    <w:p w:rsidR="002A64DD" w:rsidRDefault="00125C92" w:rsidP="00FF66B8">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P</w:t>
      </w:r>
      <w:r w:rsidR="0024521C">
        <w:rPr>
          <w:rFonts w:ascii="Times New Roman" w:hAnsi="Times New Roman" w:cs="Times New Roman"/>
          <w:sz w:val="24"/>
          <w:szCs w:val="24"/>
        </w:rPr>
        <w:t xml:space="preserve">artisipasi anggaran </w:t>
      </w:r>
      <w:r w:rsidR="000C555A">
        <w:rPr>
          <w:rFonts w:ascii="Times New Roman" w:hAnsi="Times New Roman" w:cs="Times New Roman"/>
          <w:sz w:val="24"/>
          <w:szCs w:val="24"/>
        </w:rPr>
        <w:t xml:space="preserve">memiliki pengaruh terhadap </w:t>
      </w:r>
      <w:r w:rsidR="000C555A" w:rsidRPr="00125C92">
        <w:rPr>
          <w:rFonts w:ascii="Times New Roman" w:hAnsi="Times New Roman" w:cs="Times New Roman"/>
          <w:i/>
          <w:sz w:val="24"/>
          <w:szCs w:val="24"/>
        </w:rPr>
        <w:t>budgetry slack</w:t>
      </w:r>
      <w:r w:rsidR="000C555A">
        <w:rPr>
          <w:rFonts w:ascii="Times New Roman" w:hAnsi="Times New Roman" w:cs="Times New Roman"/>
          <w:sz w:val="24"/>
          <w:szCs w:val="24"/>
        </w:rPr>
        <w:t xml:space="preserve">, karena partisipasi </w:t>
      </w:r>
      <w:proofErr w:type="gramStart"/>
      <w:r w:rsidR="000C555A">
        <w:rPr>
          <w:rFonts w:ascii="Times New Roman" w:hAnsi="Times New Roman" w:cs="Times New Roman"/>
          <w:sz w:val="24"/>
          <w:szCs w:val="24"/>
        </w:rPr>
        <w:t>akan</w:t>
      </w:r>
      <w:proofErr w:type="gramEnd"/>
      <w:r w:rsidR="000C555A">
        <w:rPr>
          <w:rFonts w:ascii="Times New Roman" w:hAnsi="Times New Roman" w:cs="Times New Roman"/>
          <w:sz w:val="24"/>
          <w:szCs w:val="24"/>
        </w:rPr>
        <w:t xml:space="preserve"> menciptakan senjangan anggaran. Dengan semakin tinggi partisipasi ya</w:t>
      </w:r>
      <w:r>
        <w:rPr>
          <w:rFonts w:ascii="Times New Roman" w:hAnsi="Times New Roman" w:cs="Times New Roman"/>
          <w:sz w:val="24"/>
          <w:szCs w:val="24"/>
        </w:rPr>
        <w:t>n</w:t>
      </w:r>
      <w:r w:rsidR="000C555A">
        <w:rPr>
          <w:rFonts w:ascii="Times New Roman" w:hAnsi="Times New Roman" w:cs="Times New Roman"/>
          <w:sz w:val="24"/>
          <w:szCs w:val="24"/>
        </w:rPr>
        <w:t xml:space="preserve">g diberikan kepada bawahan, </w:t>
      </w:r>
      <w:r w:rsidR="000C555A" w:rsidRPr="005B6821">
        <w:rPr>
          <w:rFonts w:ascii="Times New Roman" w:hAnsi="Times New Roman" w:cs="Times New Roman"/>
          <w:sz w:val="24"/>
          <w:szCs w:val="24"/>
        </w:rPr>
        <w:t xml:space="preserve">bawahan cenderung berusaha agar anggaran yang mereka susun mudah dicapai, salah satu </w:t>
      </w:r>
      <w:proofErr w:type="gramStart"/>
      <w:r w:rsidR="000C555A" w:rsidRPr="005B6821">
        <w:rPr>
          <w:rFonts w:ascii="Times New Roman" w:hAnsi="Times New Roman" w:cs="Times New Roman"/>
          <w:sz w:val="24"/>
          <w:szCs w:val="24"/>
        </w:rPr>
        <w:t>cara</w:t>
      </w:r>
      <w:proofErr w:type="gramEnd"/>
      <w:r w:rsidR="000C555A" w:rsidRPr="005B6821">
        <w:rPr>
          <w:rFonts w:ascii="Times New Roman" w:hAnsi="Times New Roman" w:cs="Times New Roman"/>
          <w:sz w:val="24"/>
          <w:szCs w:val="24"/>
        </w:rPr>
        <w:t xml:space="preserve"> yang ditempuh dalah dengan melonggarkan anggaran atau menciptakan </w:t>
      </w:r>
      <w:r w:rsidR="000C555A" w:rsidRPr="005B6821">
        <w:rPr>
          <w:rFonts w:ascii="Times New Roman" w:hAnsi="Times New Roman" w:cs="Times New Roman"/>
          <w:i/>
          <w:sz w:val="24"/>
          <w:szCs w:val="24"/>
        </w:rPr>
        <w:t>slack</w:t>
      </w:r>
      <w:r w:rsidR="000C555A" w:rsidRPr="005B6821">
        <w:rPr>
          <w:rFonts w:ascii="Times New Roman" w:hAnsi="Times New Roman" w:cs="Times New Roman"/>
          <w:sz w:val="24"/>
          <w:szCs w:val="24"/>
        </w:rPr>
        <w:t>.</w:t>
      </w:r>
    </w:p>
    <w:p w:rsidR="00707CFE" w:rsidRDefault="00707CFE" w:rsidP="00FF66B8">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Marfuah dan Listiani (2014</w:t>
      </w:r>
      <w:proofErr w:type="gramStart"/>
      <w:r>
        <w:rPr>
          <w:rFonts w:ascii="Times New Roman" w:hAnsi="Times New Roman" w:cs="Times New Roman"/>
          <w:sz w:val="24"/>
          <w:szCs w:val="24"/>
        </w:rPr>
        <w:t>)  menyatakan</w:t>
      </w:r>
      <w:proofErr w:type="gramEnd"/>
      <w:r>
        <w:rPr>
          <w:rFonts w:ascii="Times New Roman" w:hAnsi="Times New Roman" w:cs="Times New Roman"/>
          <w:sz w:val="24"/>
          <w:szCs w:val="24"/>
        </w:rPr>
        <w:t xml:space="preserve"> </w:t>
      </w:r>
      <w:r w:rsidR="00E873F6">
        <w:rPr>
          <w:rFonts w:ascii="Times New Roman" w:hAnsi="Times New Roman" w:cs="Times New Roman"/>
          <w:sz w:val="24"/>
          <w:szCs w:val="24"/>
        </w:rPr>
        <w:t xml:space="preserve">dalam penelitinnya </w:t>
      </w:r>
      <w:r>
        <w:rPr>
          <w:rFonts w:ascii="Times New Roman" w:hAnsi="Times New Roman" w:cs="Times New Roman"/>
          <w:sz w:val="24"/>
          <w:szCs w:val="24"/>
        </w:rPr>
        <w:t xml:space="preserve">bahwa partisipasi anggaran berpengaruh positif </w:t>
      </w:r>
      <w:r w:rsidRPr="00707CFE">
        <w:rPr>
          <w:rFonts w:ascii="Times New Roman" w:hAnsi="Times New Roman" w:cs="Times New Roman"/>
          <w:i/>
          <w:sz w:val="24"/>
          <w:szCs w:val="24"/>
        </w:rPr>
        <w:t>terhadap budgetary slack</w:t>
      </w:r>
      <w:r>
        <w:rPr>
          <w:rFonts w:ascii="Times New Roman" w:hAnsi="Times New Roman" w:cs="Times New Roman"/>
          <w:sz w:val="24"/>
          <w:szCs w:val="24"/>
        </w:rPr>
        <w:t xml:space="preserve">. Mardhiana </w:t>
      </w:r>
      <w:r w:rsidR="00E873F6">
        <w:rPr>
          <w:rFonts w:ascii="Times New Roman" w:hAnsi="Times New Roman" w:cs="Times New Roman"/>
          <w:sz w:val="24"/>
          <w:szCs w:val="24"/>
        </w:rPr>
        <w:t xml:space="preserve">(2018) </w:t>
      </w:r>
      <w:proofErr w:type="gramStart"/>
      <w:r w:rsidR="00E873F6">
        <w:rPr>
          <w:rFonts w:ascii="Times New Roman" w:hAnsi="Times New Roman" w:cs="Times New Roman"/>
          <w:sz w:val="24"/>
          <w:szCs w:val="24"/>
        </w:rPr>
        <w:t>menyatakan  dalam</w:t>
      </w:r>
      <w:proofErr w:type="gramEnd"/>
      <w:r w:rsidR="00E873F6">
        <w:rPr>
          <w:rFonts w:ascii="Times New Roman" w:hAnsi="Times New Roman" w:cs="Times New Roman"/>
          <w:sz w:val="24"/>
          <w:szCs w:val="24"/>
        </w:rPr>
        <w:t xml:space="preserve"> penelitiannya juga berpengaruh positif. </w:t>
      </w:r>
      <w:proofErr w:type="gramStart"/>
      <w:r w:rsidR="00E873F6">
        <w:rPr>
          <w:rFonts w:ascii="Times New Roman" w:hAnsi="Times New Roman" w:cs="Times New Roman"/>
          <w:sz w:val="24"/>
          <w:szCs w:val="24"/>
        </w:rPr>
        <w:t xml:space="preserve">Kartika (2010) mengemukakan juga dalam penelitiannya bahwa terdapat hubungan yang positif antara partisipasi anggaran terhadap </w:t>
      </w:r>
      <w:r w:rsidR="00E873F6" w:rsidRPr="00E873F6">
        <w:rPr>
          <w:rFonts w:ascii="Times New Roman" w:hAnsi="Times New Roman" w:cs="Times New Roman"/>
          <w:i/>
          <w:sz w:val="24"/>
          <w:szCs w:val="24"/>
        </w:rPr>
        <w:t>budgetary slack</w:t>
      </w:r>
      <w:r w:rsidR="00E873F6">
        <w:rPr>
          <w:rFonts w:ascii="Times New Roman" w:hAnsi="Times New Roman" w:cs="Times New Roman"/>
          <w:sz w:val="24"/>
          <w:szCs w:val="24"/>
        </w:rPr>
        <w:t>.</w:t>
      </w:r>
      <w:proofErr w:type="gramEnd"/>
      <w:r w:rsidR="00E873F6">
        <w:rPr>
          <w:rFonts w:ascii="Times New Roman" w:hAnsi="Times New Roman" w:cs="Times New Roman"/>
          <w:sz w:val="24"/>
          <w:szCs w:val="24"/>
        </w:rPr>
        <w:t xml:space="preserve"> </w:t>
      </w:r>
      <w:proofErr w:type="gramStart"/>
      <w:r w:rsidR="00E873F6">
        <w:rPr>
          <w:rFonts w:ascii="Times New Roman" w:hAnsi="Times New Roman" w:cs="Times New Roman"/>
          <w:sz w:val="24"/>
          <w:szCs w:val="24"/>
        </w:rPr>
        <w:t xml:space="preserve">Dan menurut Basyir (2016) bahwa partisipasi anggaran memiliki pengaruh signifikan dan positif terhadap </w:t>
      </w:r>
      <w:r w:rsidR="00E873F6" w:rsidRPr="00E873F6">
        <w:rPr>
          <w:rFonts w:ascii="Times New Roman" w:hAnsi="Times New Roman" w:cs="Times New Roman"/>
          <w:i/>
          <w:sz w:val="24"/>
          <w:szCs w:val="24"/>
        </w:rPr>
        <w:t>budgetary slack</w:t>
      </w:r>
      <w:r w:rsidR="00E873F6">
        <w:rPr>
          <w:rFonts w:ascii="Times New Roman" w:hAnsi="Times New Roman" w:cs="Times New Roman"/>
          <w:sz w:val="24"/>
          <w:szCs w:val="24"/>
        </w:rPr>
        <w:t>.</w:t>
      </w:r>
      <w:proofErr w:type="gramEnd"/>
    </w:p>
    <w:p w:rsidR="00E873F6" w:rsidRDefault="00E873F6" w:rsidP="00FF66B8">
      <w:pPr>
        <w:spacing w:line="480" w:lineRule="auto"/>
        <w:ind w:firstLine="720"/>
        <w:jc w:val="both"/>
        <w:rPr>
          <w:rFonts w:ascii="Times New Roman" w:hAnsi="Times New Roman" w:cs="Times New Roman"/>
          <w:sz w:val="24"/>
          <w:szCs w:val="24"/>
        </w:rPr>
      </w:pPr>
      <w:proofErr w:type="gramStart"/>
      <w:r>
        <w:rPr>
          <w:rFonts w:ascii="Times New Roman" w:hAnsi="Times New Roman" w:cs="Times New Roman"/>
          <w:sz w:val="24"/>
          <w:szCs w:val="24"/>
        </w:rPr>
        <w:t xml:space="preserve">Murtin dan Septiadi (2012) mengemukakan pada penelitinnya bahwa partisipasi anggaran memiliki pengaruh positif terhadap </w:t>
      </w:r>
      <w:r w:rsidRPr="00E873F6">
        <w:rPr>
          <w:rFonts w:ascii="Times New Roman" w:hAnsi="Times New Roman" w:cs="Times New Roman"/>
          <w:i/>
          <w:sz w:val="24"/>
          <w:szCs w:val="24"/>
        </w:rPr>
        <w:t>budgetary slack</w:t>
      </w:r>
      <w:r>
        <w:rPr>
          <w:rFonts w:ascii="Times New Roman" w:hAnsi="Times New Roman" w:cs="Times New Roman"/>
          <w:sz w:val="24"/>
          <w:szCs w:val="24"/>
        </w:rPr>
        <w:t>.</w:t>
      </w:r>
      <w:proofErr w:type="gramEnd"/>
      <w:r w:rsidR="00F44A67">
        <w:rPr>
          <w:rFonts w:ascii="Times New Roman" w:hAnsi="Times New Roman" w:cs="Times New Roman"/>
          <w:sz w:val="24"/>
          <w:szCs w:val="24"/>
        </w:rPr>
        <w:t xml:space="preserve"> </w:t>
      </w:r>
      <w:proofErr w:type="gramStart"/>
      <w:r w:rsidR="00F44A67">
        <w:rPr>
          <w:rFonts w:ascii="Times New Roman" w:hAnsi="Times New Roman" w:cs="Times New Roman"/>
          <w:sz w:val="24"/>
          <w:szCs w:val="24"/>
        </w:rPr>
        <w:t xml:space="preserve">Dan Fitriani (2015) mengemukakan juga pada penelitiannya bahwa partisipasi anggaran berpengaruh signifikan positif terhadap </w:t>
      </w:r>
      <w:r w:rsidR="00F44A67" w:rsidRPr="00F44A67">
        <w:rPr>
          <w:rFonts w:ascii="Times New Roman" w:hAnsi="Times New Roman" w:cs="Times New Roman"/>
          <w:i/>
          <w:sz w:val="24"/>
          <w:szCs w:val="24"/>
        </w:rPr>
        <w:t>budgetary slack</w:t>
      </w:r>
      <w:r w:rsidR="00F44A67">
        <w:rPr>
          <w:rFonts w:ascii="Times New Roman" w:hAnsi="Times New Roman" w:cs="Times New Roman"/>
          <w:sz w:val="24"/>
          <w:szCs w:val="24"/>
        </w:rPr>
        <w:t>.</w:t>
      </w:r>
      <w:proofErr w:type="gramEnd"/>
      <w:r w:rsidR="00F44A67">
        <w:rPr>
          <w:rFonts w:ascii="Times New Roman" w:hAnsi="Times New Roman" w:cs="Times New Roman"/>
          <w:sz w:val="24"/>
          <w:szCs w:val="24"/>
        </w:rPr>
        <w:t xml:space="preserve"> </w:t>
      </w:r>
      <w:proofErr w:type="gramStart"/>
      <w:r w:rsidR="00F44A67">
        <w:rPr>
          <w:rFonts w:ascii="Times New Roman" w:hAnsi="Times New Roman" w:cs="Times New Roman"/>
          <w:sz w:val="24"/>
          <w:szCs w:val="24"/>
        </w:rPr>
        <w:t>Namun pada penelitian Sujana (2010) mengemukakan pada penelitianya bahwa partisipasi anggaran tidak memiliki pengaruh yang signifikan terhadap budgetary slack.</w:t>
      </w:r>
      <w:proofErr w:type="gramEnd"/>
      <w:r w:rsidR="00F44A67">
        <w:rPr>
          <w:rFonts w:ascii="Times New Roman" w:hAnsi="Times New Roman" w:cs="Times New Roman"/>
          <w:sz w:val="24"/>
          <w:szCs w:val="24"/>
        </w:rPr>
        <w:t xml:space="preserve">  </w:t>
      </w:r>
      <w:proofErr w:type="gramStart"/>
      <w:r w:rsidR="00F44A67">
        <w:rPr>
          <w:rFonts w:ascii="Times New Roman" w:hAnsi="Times New Roman" w:cs="Times New Roman"/>
          <w:sz w:val="24"/>
          <w:szCs w:val="24"/>
        </w:rPr>
        <w:t>Sedangkan Khasanah (2015) mengemukakan pada penelitiannya bahwa partisipasi anggaran memiliki pengaruh positif tidak signifikan.</w:t>
      </w:r>
      <w:proofErr w:type="gramEnd"/>
    </w:p>
    <w:p w:rsidR="00F44A67" w:rsidRDefault="00F44A67" w:rsidP="00FF66B8">
      <w:pPr>
        <w:spacing w:line="480" w:lineRule="auto"/>
        <w:ind w:firstLine="720"/>
        <w:jc w:val="both"/>
        <w:rPr>
          <w:rFonts w:ascii="Times New Roman" w:hAnsi="Times New Roman" w:cs="Times New Roman"/>
          <w:sz w:val="24"/>
          <w:szCs w:val="24"/>
        </w:rPr>
      </w:pPr>
      <w:proofErr w:type="gramStart"/>
      <w:r>
        <w:rPr>
          <w:rFonts w:ascii="Times New Roman" w:hAnsi="Times New Roman" w:cs="Times New Roman"/>
          <w:sz w:val="24"/>
          <w:szCs w:val="24"/>
        </w:rPr>
        <w:lastRenderedPageBreak/>
        <w:t xml:space="preserve">Putri (2017) mengemukakan juga pada penelitiannya bahwa partisipasi anggaran memiliki pengaruh </w:t>
      </w:r>
      <w:r w:rsidR="00C57722">
        <w:rPr>
          <w:rFonts w:ascii="Times New Roman" w:hAnsi="Times New Roman" w:cs="Times New Roman"/>
          <w:sz w:val="24"/>
          <w:szCs w:val="24"/>
        </w:rPr>
        <w:t xml:space="preserve">signifikan terhadap </w:t>
      </w:r>
      <w:r w:rsidR="00C57722" w:rsidRPr="00C57722">
        <w:rPr>
          <w:rFonts w:ascii="Times New Roman" w:hAnsi="Times New Roman" w:cs="Times New Roman"/>
          <w:i/>
          <w:sz w:val="24"/>
          <w:szCs w:val="24"/>
        </w:rPr>
        <w:t>budgetary slack</w:t>
      </w:r>
      <w:r w:rsidR="00C57722">
        <w:rPr>
          <w:rFonts w:ascii="Times New Roman" w:hAnsi="Times New Roman" w:cs="Times New Roman"/>
          <w:sz w:val="24"/>
          <w:szCs w:val="24"/>
        </w:rPr>
        <w:t>.</w:t>
      </w:r>
      <w:proofErr w:type="gramEnd"/>
      <w:r w:rsidR="00C57722">
        <w:rPr>
          <w:rFonts w:ascii="Times New Roman" w:hAnsi="Times New Roman" w:cs="Times New Roman"/>
          <w:sz w:val="24"/>
          <w:szCs w:val="24"/>
        </w:rPr>
        <w:t xml:space="preserve"> </w:t>
      </w:r>
      <w:proofErr w:type="gramStart"/>
      <w:r w:rsidR="00C57722">
        <w:rPr>
          <w:rFonts w:ascii="Times New Roman" w:hAnsi="Times New Roman" w:cs="Times New Roman"/>
          <w:sz w:val="24"/>
          <w:szCs w:val="24"/>
        </w:rPr>
        <w:t>Tentiwura (2015) dalam penelitiannya mengemukakan juga bahwa partisipasi anggaran memiki pengaruh terhadap kesenjangan anggaran.</w:t>
      </w:r>
      <w:proofErr w:type="gramEnd"/>
      <w:r w:rsidR="00C57722">
        <w:rPr>
          <w:rFonts w:ascii="Times New Roman" w:hAnsi="Times New Roman" w:cs="Times New Roman"/>
          <w:sz w:val="24"/>
          <w:szCs w:val="24"/>
        </w:rPr>
        <w:t xml:space="preserve"> </w:t>
      </w:r>
      <w:proofErr w:type="gramStart"/>
      <w:r w:rsidR="00C57722">
        <w:rPr>
          <w:rFonts w:ascii="Times New Roman" w:hAnsi="Times New Roman" w:cs="Times New Roman"/>
          <w:sz w:val="24"/>
          <w:szCs w:val="24"/>
        </w:rPr>
        <w:t xml:space="preserve">Namun pada penelitian Kusniawati dan Lahaya (2017) menyatakan bahwa partisipasi anggaran memiliki pengaruh negative namun tidak signifikan terhadap </w:t>
      </w:r>
      <w:r w:rsidR="00C57722" w:rsidRPr="00C57722">
        <w:rPr>
          <w:rFonts w:ascii="Times New Roman" w:hAnsi="Times New Roman" w:cs="Times New Roman"/>
          <w:i/>
          <w:sz w:val="24"/>
          <w:szCs w:val="24"/>
        </w:rPr>
        <w:t>budgetary slack</w:t>
      </w:r>
      <w:r w:rsidR="00C57722">
        <w:rPr>
          <w:rFonts w:ascii="Times New Roman" w:hAnsi="Times New Roman" w:cs="Times New Roman"/>
          <w:sz w:val="24"/>
          <w:szCs w:val="24"/>
        </w:rPr>
        <w:t>.</w:t>
      </w:r>
      <w:proofErr w:type="gramEnd"/>
    </w:p>
    <w:p w:rsidR="00C57722" w:rsidRDefault="0096180C" w:rsidP="00FF66B8">
      <w:pPr>
        <w:spacing w:line="480" w:lineRule="auto"/>
        <w:ind w:firstLine="720"/>
        <w:jc w:val="both"/>
        <w:rPr>
          <w:rFonts w:ascii="Times New Roman" w:hAnsi="Times New Roman" w:cs="Times New Roman"/>
          <w:sz w:val="24"/>
          <w:szCs w:val="24"/>
        </w:rPr>
      </w:pPr>
      <w:r w:rsidRPr="005B6821">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6CCF244F" wp14:editId="61B0DC97">
                <wp:simplePos x="0" y="0"/>
                <wp:positionH relativeFrom="column">
                  <wp:posOffset>-263525</wp:posOffset>
                </wp:positionH>
                <wp:positionV relativeFrom="paragraph">
                  <wp:posOffset>977900</wp:posOffset>
                </wp:positionV>
                <wp:extent cx="2809875" cy="3886200"/>
                <wp:effectExtent l="0" t="0" r="28575" b="19050"/>
                <wp:wrapNone/>
                <wp:docPr id="2" name="Rectangle 2"/>
                <wp:cNvGraphicFramePr/>
                <a:graphic xmlns:a="http://schemas.openxmlformats.org/drawingml/2006/main">
                  <a:graphicData uri="http://schemas.microsoft.com/office/word/2010/wordprocessingShape">
                    <wps:wsp>
                      <wps:cNvSpPr/>
                      <wps:spPr>
                        <a:xfrm>
                          <a:off x="0" y="0"/>
                          <a:ext cx="2809875" cy="38862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36942" w:rsidRPr="00922A30" w:rsidRDefault="00536942" w:rsidP="003C57EB">
                            <w:pPr>
                              <w:spacing w:line="240" w:lineRule="auto"/>
                              <w:jc w:val="center"/>
                              <w:rPr>
                                <w:rFonts w:ascii="Times New Roman" w:hAnsi="Times New Roman" w:cs="Times New Roman"/>
                                <w:szCs w:val="24"/>
                              </w:rPr>
                            </w:pPr>
                            <w:r w:rsidRPr="00922A30">
                              <w:rPr>
                                <w:rFonts w:ascii="Times New Roman" w:hAnsi="Times New Roman" w:cs="Times New Roman"/>
                                <w:szCs w:val="24"/>
                              </w:rPr>
                              <w:t>Partisipasi Anggaran</w:t>
                            </w:r>
                          </w:p>
                          <w:p w:rsidR="00536942" w:rsidRPr="00922A30" w:rsidRDefault="00536942" w:rsidP="003C57EB">
                            <w:pPr>
                              <w:spacing w:line="240" w:lineRule="auto"/>
                              <w:jc w:val="center"/>
                              <w:rPr>
                                <w:rFonts w:ascii="Times New Roman" w:hAnsi="Times New Roman" w:cs="Times New Roman"/>
                                <w:szCs w:val="24"/>
                              </w:rPr>
                            </w:pPr>
                            <w:r w:rsidRPr="00922A30">
                              <w:rPr>
                                <w:rFonts w:ascii="Times New Roman" w:hAnsi="Times New Roman" w:cs="Times New Roman"/>
                                <w:szCs w:val="24"/>
                              </w:rPr>
                              <w:t>Indikator</w:t>
                            </w:r>
                          </w:p>
                          <w:p w:rsidR="003C57EB" w:rsidRPr="00922A30" w:rsidRDefault="003C57EB" w:rsidP="003C57EB">
                            <w:pPr>
                              <w:pStyle w:val="ListParagraph"/>
                              <w:numPr>
                                <w:ilvl w:val="0"/>
                                <w:numId w:val="30"/>
                              </w:numPr>
                              <w:spacing w:line="240" w:lineRule="auto"/>
                              <w:ind w:left="540"/>
                              <w:rPr>
                                <w:rFonts w:ascii="Times New Roman" w:hAnsi="Times New Roman" w:cs="Times New Roman"/>
                                <w:szCs w:val="24"/>
                              </w:rPr>
                            </w:pPr>
                            <w:r w:rsidRPr="00922A30">
                              <w:rPr>
                                <w:rFonts w:ascii="Times New Roman" w:hAnsi="Times New Roman" w:cs="Times New Roman"/>
                                <w:szCs w:val="24"/>
                              </w:rPr>
                              <w:t>Keikutsertaan ketika anggaran sedang disusun.</w:t>
                            </w:r>
                          </w:p>
                          <w:p w:rsidR="003C57EB" w:rsidRPr="00922A30" w:rsidRDefault="003C57EB" w:rsidP="003C57EB">
                            <w:pPr>
                              <w:pStyle w:val="ListParagraph"/>
                              <w:numPr>
                                <w:ilvl w:val="0"/>
                                <w:numId w:val="30"/>
                              </w:numPr>
                              <w:spacing w:line="240" w:lineRule="auto"/>
                              <w:ind w:left="540"/>
                              <w:rPr>
                                <w:rFonts w:ascii="Times New Roman" w:hAnsi="Times New Roman" w:cs="Times New Roman"/>
                                <w:szCs w:val="24"/>
                              </w:rPr>
                            </w:pPr>
                            <w:r w:rsidRPr="00922A30">
                              <w:rPr>
                                <w:rFonts w:ascii="Times New Roman" w:hAnsi="Times New Roman" w:cs="Times New Roman"/>
                                <w:szCs w:val="24"/>
                              </w:rPr>
                              <w:t>Keterlibtan pegawai dalam memberikan pendapat pada waktu anggaran dalam proses revisi.</w:t>
                            </w:r>
                          </w:p>
                          <w:p w:rsidR="003C57EB" w:rsidRPr="00922A30" w:rsidRDefault="003C57EB" w:rsidP="003C57EB">
                            <w:pPr>
                              <w:pStyle w:val="ListParagraph"/>
                              <w:numPr>
                                <w:ilvl w:val="0"/>
                                <w:numId w:val="30"/>
                              </w:numPr>
                              <w:spacing w:line="240" w:lineRule="auto"/>
                              <w:ind w:left="540"/>
                              <w:rPr>
                                <w:rFonts w:ascii="Times New Roman" w:hAnsi="Times New Roman" w:cs="Times New Roman"/>
                                <w:szCs w:val="24"/>
                              </w:rPr>
                            </w:pPr>
                            <w:r w:rsidRPr="00922A30">
                              <w:rPr>
                                <w:rFonts w:ascii="Times New Roman" w:hAnsi="Times New Roman" w:cs="Times New Roman"/>
                                <w:szCs w:val="24"/>
                              </w:rPr>
                              <w:t>Frekuensi menyatakan permintaan, memberikan pendapat dan usulan tentang anggaran tanpa diminta.</w:t>
                            </w:r>
                          </w:p>
                          <w:p w:rsidR="003C57EB" w:rsidRPr="00922A30" w:rsidRDefault="003C57EB" w:rsidP="003C57EB">
                            <w:pPr>
                              <w:pStyle w:val="ListParagraph"/>
                              <w:numPr>
                                <w:ilvl w:val="0"/>
                                <w:numId w:val="30"/>
                              </w:numPr>
                              <w:spacing w:line="240" w:lineRule="auto"/>
                              <w:ind w:left="540"/>
                              <w:jc w:val="both"/>
                              <w:rPr>
                                <w:rFonts w:ascii="Times New Roman" w:hAnsi="Times New Roman" w:cs="Times New Roman"/>
                                <w:szCs w:val="24"/>
                              </w:rPr>
                            </w:pPr>
                            <w:r w:rsidRPr="00922A30">
                              <w:rPr>
                                <w:rFonts w:ascii="Times New Roman" w:hAnsi="Times New Roman" w:cs="Times New Roman"/>
                                <w:szCs w:val="24"/>
                              </w:rPr>
                              <w:t>Keterlibatan pegawai dalam memengaruhi anggaran final.</w:t>
                            </w:r>
                          </w:p>
                          <w:p w:rsidR="003C57EB" w:rsidRPr="00922A30" w:rsidRDefault="003C57EB" w:rsidP="003C57EB">
                            <w:pPr>
                              <w:pStyle w:val="ListParagraph"/>
                              <w:numPr>
                                <w:ilvl w:val="0"/>
                                <w:numId w:val="30"/>
                              </w:numPr>
                              <w:spacing w:line="240" w:lineRule="auto"/>
                              <w:ind w:left="540"/>
                              <w:jc w:val="both"/>
                              <w:rPr>
                                <w:rFonts w:ascii="Times New Roman" w:hAnsi="Times New Roman" w:cs="Times New Roman"/>
                                <w:szCs w:val="24"/>
                              </w:rPr>
                            </w:pPr>
                            <w:r w:rsidRPr="00922A30">
                              <w:rPr>
                                <w:rFonts w:ascii="Times New Roman" w:hAnsi="Times New Roman" w:cs="Times New Roman"/>
                                <w:szCs w:val="24"/>
                              </w:rPr>
                              <w:t>Keterlibatan pegawai dalam memberikan kontribusi terhadap anggaran.</w:t>
                            </w:r>
                          </w:p>
                          <w:p w:rsidR="003C57EB" w:rsidRPr="00922A30" w:rsidRDefault="003C57EB" w:rsidP="003C57EB">
                            <w:pPr>
                              <w:pStyle w:val="ListParagraph"/>
                              <w:numPr>
                                <w:ilvl w:val="0"/>
                                <w:numId w:val="30"/>
                              </w:numPr>
                              <w:spacing w:line="240" w:lineRule="auto"/>
                              <w:ind w:left="540"/>
                              <w:jc w:val="both"/>
                              <w:rPr>
                                <w:rFonts w:ascii="Times New Roman" w:hAnsi="Times New Roman" w:cs="Times New Roman"/>
                                <w:szCs w:val="24"/>
                              </w:rPr>
                            </w:pPr>
                            <w:r w:rsidRPr="00922A30">
                              <w:rPr>
                                <w:rFonts w:ascii="Times New Roman" w:hAnsi="Times New Roman" w:cs="Times New Roman"/>
                                <w:szCs w:val="24"/>
                              </w:rPr>
                              <w:t>Keterlibatan atasan dalam meminta pendapat dan/atau usulan ketika anggaran sedang disusun.</w:t>
                            </w:r>
                          </w:p>
                          <w:p w:rsidR="00EB6FB4" w:rsidRPr="00922A30" w:rsidRDefault="00C252F1" w:rsidP="003C57EB">
                            <w:pPr>
                              <w:spacing w:line="240" w:lineRule="auto"/>
                              <w:ind w:left="360"/>
                              <w:jc w:val="center"/>
                              <w:rPr>
                                <w:rFonts w:ascii="Times New Roman" w:hAnsi="Times New Roman" w:cs="Times New Roman"/>
                                <w:szCs w:val="24"/>
                              </w:rPr>
                            </w:pPr>
                            <w:r w:rsidRPr="00922A30">
                              <w:rPr>
                                <w:rFonts w:ascii="Times New Roman" w:hAnsi="Times New Roman" w:cs="Times New Roman"/>
                                <w:szCs w:val="24"/>
                              </w:rPr>
                              <w:t>Milani (</w:t>
                            </w:r>
                            <w:r w:rsidR="00E80886" w:rsidRPr="00922A30">
                              <w:rPr>
                                <w:rFonts w:ascii="Times New Roman" w:hAnsi="Times New Roman" w:cs="Times New Roman"/>
                                <w:szCs w:val="24"/>
                              </w:rPr>
                              <w:t>1975)</w:t>
                            </w:r>
                          </w:p>
                          <w:p w:rsidR="00EB6FB4" w:rsidRPr="00EB6FB4" w:rsidRDefault="00EB6FB4" w:rsidP="003C57EB">
                            <w:pPr>
                              <w:spacing w:line="240" w:lineRule="auto"/>
                              <w:ind w:left="360"/>
                              <w:rPr>
                                <w:rFonts w:ascii="Times New Roman" w:hAnsi="Times New Roman" w:cs="Times New Roman"/>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26" style="position:absolute;left:0;text-align:left;margin-left:-20.75pt;margin-top:77pt;width:221.25pt;height:30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" fillcolor="white [3201]" strokecolor="black [3213]" strokeweight="2pt">
                <v:textbox>
                  <w:txbxContent>
                    <w:p w:rsidR="00536942" w:rsidRPr="00922A30" w:rsidRDefault="00536942" w:rsidP="003C57EB">
                      <w:pPr>
                        <w:spacing w:line="240" w:lineRule="auto"/>
                        <w:jc w:val="center"/>
                        <w:rPr>
                          <w:rFonts w:ascii="Times New Roman" w:hAnsi="Times New Roman" w:cs="Times New Roman"/>
                          <w:szCs w:val="24"/>
                        </w:rPr>
                      </w:pPr>
                      <w:r w:rsidRPr="00922A30">
                        <w:rPr>
                          <w:rFonts w:ascii="Times New Roman" w:hAnsi="Times New Roman" w:cs="Times New Roman"/>
                          <w:szCs w:val="24"/>
                        </w:rPr>
                        <w:t>Partisipasi Anggaran</w:t>
                      </w:r>
                    </w:p>
                    <w:p w:rsidR="00536942" w:rsidRPr="00922A30" w:rsidRDefault="00536942" w:rsidP="003C57EB">
                      <w:pPr>
                        <w:spacing w:line="240" w:lineRule="auto"/>
                        <w:jc w:val="center"/>
                        <w:rPr>
                          <w:rFonts w:ascii="Times New Roman" w:hAnsi="Times New Roman" w:cs="Times New Roman"/>
                          <w:szCs w:val="24"/>
                        </w:rPr>
                      </w:pPr>
                      <w:r w:rsidRPr="00922A30">
                        <w:rPr>
                          <w:rFonts w:ascii="Times New Roman" w:hAnsi="Times New Roman" w:cs="Times New Roman"/>
                          <w:szCs w:val="24"/>
                        </w:rPr>
                        <w:t>Indikator</w:t>
                      </w:r>
                    </w:p>
                    <w:p w:rsidR="003C57EB" w:rsidRPr="00922A30" w:rsidRDefault="003C57EB" w:rsidP="003C57EB">
                      <w:pPr>
                        <w:pStyle w:val="ListParagraph"/>
                        <w:numPr>
                          <w:ilvl w:val="0"/>
                          <w:numId w:val="30"/>
                        </w:numPr>
                        <w:spacing w:line="240" w:lineRule="auto"/>
                        <w:ind w:left="540"/>
                        <w:rPr>
                          <w:rFonts w:ascii="Times New Roman" w:hAnsi="Times New Roman" w:cs="Times New Roman"/>
                          <w:szCs w:val="24"/>
                        </w:rPr>
                      </w:pPr>
                      <w:r w:rsidRPr="00922A30">
                        <w:rPr>
                          <w:rFonts w:ascii="Times New Roman" w:hAnsi="Times New Roman" w:cs="Times New Roman"/>
                          <w:szCs w:val="24"/>
                        </w:rPr>
                        <w:t>Keikutsertaan ketika anggaran sedang disusun.</w:t>
                      </w:r>
                    </w:p>
                    <w:p w:rsidR="003C57EB" w:rsidRPr="00922A30" w:rsidRDefault="003C57EB" w:rsidP="003C57EB">
                      <w:pPr>
                        <w:pStyle w:val="ListParagraph"/>
                        <w:numPr>
                          <w:ilvl w:val="0"/>
                          <w:numId w:val="30"/>
                        </w:numPr>
                        <w:spacing w:line="240" w:lineRule="auto"/>
                        <w:ind w:left="540"/>
                        <w:rPr>
                          <w:rFonts w:ascii="Times New Roman" w:hAnsi="Times New Roman" w:cs="Times New Roman"/>
                          <w:szCs w:val="24"/>
                        </w:rPr>
                      </w:pPr>
                      <w:r w:rsidRPr="00922A30">
                        <w:rPr>
                          <w:rFonts w:ascii="Times New Roman" w:hAnsi="Times New Roman" w:cs="Times New Roman"/>
                          <w:szCs w:val="24"/>
                        </w:rPr>
                        <w:t>Keterlibtan pegawai dalam memberikan pendapat pada waktu anggaran dalam proses revisi.</w:t>
                      </w:r>
                    </w:p>
                    <w:p w:rsidR="003C57EB" w:rsidRPr="00922A30" w:rsidRDefault="003C57EB" w:rsidP="003C57EB">
                      <w:pPr>
                        <w:pStyle w:val="ListParagraph"/>
                        <w:numPr>
                          <w:ilvl w:val="0"/>
                          <w:numId w:val="30"/>
                        </w:numPr>
                        <w:spacing w:line="240" w:lineRule="auto"/>
                        <w:ind w:left="540"/>
                        <w:rPr>
                          <w:rFonts w:ascii="Times New Roman" w:hAnsi="Times New Roman" w:cs="Times New Roman"/>
                          <w:szCs w:val="24"/>
                        </w:rPr>
                      </w:pPr>
                      <w:r w:rsidRPr="00922A30">
                        <w:rPr>
                          <w:rFonts w:ascii="Times New Roman" w:hAnsi="Times New Roman" w:cs="Times New Roman"/>
                          <w:szCs w:val="24"/>
                        </w:rPr>
                        <w:t>Frekuensi menyatakan permintaan, memberikan pendapat dan usulan tentang anggaran tanpa diminta.</w:t>
                      </w:r>
                    </w:p>
                    <w:p w:rsidR="003C57EB" w:rsidRPr="00922A30" w:rsidRDefault="003C57EB" w:rsidP="003C57EB">
                      <w:pPr>
                        <w:pStyle w:val="ListParagraph"/>
                        <w:numPr>
                          <w:ilvl w:val="0"/>
                          <w:numId w:val="30"/>
                        </w:numPr>
                        <w:spacing w:line="240" w:lineRule="auto"/>
                        <w:ind w:left="540"/>
                        <w:jc w:val="both"/>
                        <w:rPr>
                          <w:rFonts w:ascii="Times New Roman" w:hAnsi="Times New Roman" w:cs="Times New Roman"/>
                          <w:szCs w:val="24"/>
                        </w:rPr>
                      </w:pPr>
                      <w:r w:rsidRPr="00922A30">
                        <w:rPr>
                          <w:rFonts w:ascii="Times New Roman" w:hAnsi="Times New Roman" w:cs="Times New Roman"/>
                          <w:szCs w:val="24"/>
                        </w:rPr>
                        <w:t>Keterlibatan pegawai dalam memengaruhi anggaran final.</w:t>
                      </w:r>
                    </w:p>
                    <w:p w:rsidR="003C57EB" w:rsidRPr="00922A30" w:rsidRDefault="003C57EB" w:rsidP="003C57EB">
                      <w:pPr>
                        <w:pStyle w:val="ListParagraph"/>
                        <w:numPr>
                          <w:ilvl w:val="0"/>
                          <w:numId w:val="30"/>
                        </w:numPr>
                        <w:spacing w:line="240" w:lineRule="auto"/>
                        <w:ind w:left="540"/>
                        <w:jc w:val="both"/>
                        <w:rPr>
                          <w:rFonts w:ascii="Times New Roman" w:hAnsi="Times New Roman" w:cs="Times New Roman"/>
                          <w:szCs w:val="24"/>
                        </w:rPr>
                      </w:pPr>
                      <w:r w:rsidRPr="00922A30">
                        <w:rPr>
                          <w:rFonts w:ascii="Times New Roman" w:hAnsi="Times New Roman" w:cs="Times New Roman"/>
                          <w:szCs w:val="24"/>
                        </w:rPr>
                        <w:t>Keterlibatan pegawai dalam memberikan kontribusi terhadap anggaran.</w:t>
                      </w:r>
                    </w:p>
                    <w:p w:rsidR="003C57EB" w:rsidRPr="00922A30" w:rsidRDefault="003C57EB" w:rsidP="003C57EB">
                      <w:pPr>
                        <w:pStyle w:val="ListParagraph"/>
                        <w:numPr>
                          <w:ilvl w:val="0"/>
                          <w:numId w:val="30"/>
                        </w:numPr>
                        <w:spacing w:line="240" w:lineRule="auto"/>
                        <w:ind w:left="540"/>
                        <w:jc w:val="both"/>
                        <w:rPr>
                          <w:rFonts w:ascii="Times New Roman" w:hAnsi="Times New Roman" w:cs="Times New Roman"/>
                          <w:szCs w:val="24"/>
                        </w:rPr>
                      </w:pPr>
                      <w:r w:rsidRPr="00922A30">
                        <w:rPr>
                          <w:rFonts w:ascii="Times New Roman" w:hAnsi="Times New Roman" w:cs="Times New Roman"/>
                          <w:szCs w:val="24"/>
                        </w:rPr>
                        <w:t>Keterlibatan atasan dalam meminta pendapat dan/atau usulan ketika anggaran sedang disusun.</w:t>
                      </w:r>
                    </w:p>
                    <w:p w:rsidR="00EB6FB4" w:rsidRPr="00922A30" w:rsidRDefault="00C252F1" w:rsidP="003C57EB">
                      <w:pPr>
                        <w:spacing w:line="240" w:lineRule="auto"/>
                        <w:ind w:left="360"/>
                        <w:jc w:val="center"/>
                        <w:rPr>
                          <w:rFonts w:ascii="Times New Roman" w:hAnsi="Times New Roman" w:cs="Times New Roman"/>
                          <w:szCs w:val="24"/>
                        </w:rPr>
                      </w:pPr>
                      <w:r w:rsidRPr="00922A30">
                        <w:rPr>
                          <w:rFonts w:ascii="Times New Roman" w:hAnsi="Times New Roman" w:cs="Times New Roman"/>
                          <w:szCs w:val="24"/>
                        </w:rPr>
                        <w:t>Milani (</w:t>
                      </w:r>
                      <w:r w:rsidR="00E80886" w:rsidRPr="00922A30">
                        <w:rPr>
                          <w:rFonts w:ascii="Times New Roman" w:hAnsi="Times New Roman" w:cs="Times New Roman"/>
                          <w:szCs w:val="24"/>
                        </w:rPr>
                        <w:t>1975)</w:t>
                      </w:r>
                    </w:p>
                    <w:p w:rsidR="00EB6FB4" w:rsidRPr="00EB6FB4" w:rsidRDefault="00EB6FB4" w:rsidP="003C57EB">
                      <w:pPr>
                        <w:spacing w:line="240" w:lineRule="auto"/>
                        <w:ind w:left="360"/>
                        <w:rPr>
                          <w:rFonts w:ascii="Times New Roman" w:hAnsi="Times New Roman" w:cs="Times New Roman"/>
                          <w:sz w:val="24"/>
                          <w:szCs w:val="24"/>
                        </w:rPr>
                      </w:pPr>
                    </w:p>
                  </w:txbxContent>
                </v:textbox>
              </v:rect>
            </w:pict>
          </mc:Fallback>
        </mc:AlternateContent>
      </w:r>
      <w:r w:rsidR="00125C92">
        <w:rPr>
          <w:rFonts w:ascii="Times New Roman" w:hAnsi="Times New Roman" w:cs="Times New Roman"/>
          <w:sz w:val="24"/>
          <w:szCs w:val="24"/>
        </w:rPr>
        <w:t xml:space="preserve">Mengenai </w:t>
      </w:r>
      <w:r w:rsidR="00536942" w:rsidRPr="005B6821">
        <w:rPr>
          <w:rFonts w:ascii="Times New Roman" w:hAnsi="Times New Roman" w:cs="Times New Roman"/>
          <w:sz w:val="24"/>
          <w:szCs w:val="24"/>
        </w:rPr>
        <w:t>penjelasan yang telah dibahas dalam kerangka</w:t>
      </w:r>
      <w:r w:rsidR="00125C92">
        <w:rPr>
          <w:rFonts w:ascii="Times New Roman" w:hAnsi="Times New Roman" w:cs="Times New Roman"/>
          <w:sz w:val="24"/>
          <w:szCs w:val="24"/>
        </w:rPr>
        <w:t xml:space="preserve"> pemikiran, maka dapat dibuat k</w:t>
      </w:r>
      <w:r w:rsidR="00536942" w:rsidRPr="005B6821">
        <w:rPr>
          <w:rFonts w:ascii="Times New Roman" w:hAnsi="Times New Roman" w:cs="Times New Roman"/>
          <w:sz w:val="24"/>
          <w:szCs w:val="24"/>
        </w:rPr>
        <w:t xml:space="preserve">aitan antara partisipasi anggaran terhadap </w:t>
      </w:r>
      <w:r w:rsidR="00536942" w:rsidRPr="005B6821">
        <w:rPr>
          <w:rFonts w:ascii="Times New Roman" w:hAnsi="Times New Roman" w:cs="Times New Roman"/>
          <w:i/>
          <w:sz w:val="24"/>
          <w:szCs w:val="24"/>
        </w:rPr>
        <w:t xml:space="preserve">budgetary </w:t>
      </w:r>
      <w:proofErr w:type="gramStart"/>
      <w:r w:rsidR="00536942" w:rsidRPr="005B6821">
        <w:rPr>
          <w:rFonts w:ascii="Times New Roman" w:hAnsi="Times New Roman" w:cs="Times New Roman"/>
          <w:i/>
          <w:sz w:val="24"/>
          <w:szCs w:val="24"/>
        </w:rPr>
        <w:t>slack</w:t>
      </w:r>
      <w:r w:rsidR="00536942" w:rsidRPr="005B6821">
        <w:rPr>
          <w:rFonts w:ascii="Times New Roman" w:hAnsi="Times New Roman" w:cs="Times New Roman"/>
          <w:sz w:val="24"/>
          <w:szCs w:val="24"/>
        </w:rPr>
        <w:t xml:space="preserve">  dengan</w:t>
      </w:r>
      <w:proofErr w:type="gramEnd"/>
      <w:r w:rsidR="00536942" w:rsidRPr="005B6821">
        <w:rPr>
          <w:rFonts w:ascii="Times New Roman" w:hAnsi="Times New Roman" w:cs="Times New Roman"/>
          <w:sz w:val="24"/>
          <w:szCs w:val="24"/>
        </w:rPr>
        <w:t xml:space="preserve"> </w:t>
      </w:r>
      <w:r w:rsidR="00C57722">
        <w:rPr>
          <w:rFonts w:ascii="Times New Roman" w:hAnsi="Times New Roman" w:cs="Times New Roman"/>
          <w:sz w:val="24"/>
          <w:szCs w:val="24"/>
        </w:rPr>
        <w:t>kerangka pemikiran dibawah ini :</w:t>
      </w:r>
    </w:p>
    <w:p w:rsidR="00E80886" w:rsidRDefault="00E80886" w:rsidP="00FF66B8">
      <w:pPr>
        <w:spacing w:line="480" w:lineRule="auto"/>
        <w:ind w:firstLine="720"/>
        <w:jc w:val="both"/>
        <w:rPr>
          <w:rFonts w:ascii="Times New Roman" w:hAnsi="Times New Roman" w:cs="Times New Roman"/>
          <w:sz w:val="24"/>
          <w:szCs w:val="24"/>
        </w:rPr>
      </w:pPr>
    </w:p>
    <w:p w:rsidR="00E21F2A" w:rsidRDefault="00E21F2A" w:rsidP="00FF66B8">
      <w:pPr>
        <w:spacing w:line="480" w:lineRule="auto"/>
        <w:ind w:firstLine="720"/>
        <w:jc w:val="both"/>
        <w:rPr>
          <w:rFonts w:ascii="Times New Roman" w:hAnsi="Times New Roman" w:cs="Times New Roman"/>
          <w:sz w:val="24"/>
          <w:szCs w:val="24"/>
        </w:rPr>
      </w:pPr>
    </w:p>
    <w:p w:rsidR="002A64DD" w:rsidRPr="005B6821" w:rsidRDefault="00E80886" w:rsidP="00FF66B8">
      <w:pPr>
        <w:spacing w:line="480" w:lineRule="auto"/>
        <w:ind w:firstLine="720"/>
        <w:jc w:val="both"/>
        <w:rPr>
          <w:rFonts w:ascii="Times New Roman" w:hAnsi="Times New Roman" w:cs="Times New Roman"/>
          <w:sz w:val="24"/>
          <w:szCs w:val="24"/>
        </w:rPr>
      </w:pPr>
      <w:r w:rsidRPr="005B6821">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14:anchorId="72220420" wp14:editId="1E0541ED">
                <wp:simplePos x="0" y="0"/>
                <wp:positionH relativeFrom="column">
                  <wp:posOffset>3403600</wp:posOffset>
                </wp:positionH>
                <wp:positionV relativeFrom="paragraph">
                  <wp:posOffset>86995</wp:posOffset>
                </wp:positionV>
                <wp:extent cx="1847850" cy="2343150"/>
                <wp:effectExtent l="0" t="0" r="19050" b="19050"/>
                <wp:wrapNone/>
                <wp:docPr id="7" name="Rectangle 7"/>
                <wp:cNvGraphicFramePr/>
                <a:graphic xmlns:a="http://schemas.openxmlformats.org/drawingml/2006/main">
                  <a:graphicData uri="http://schemas.microsoft.com/office/word/2010/wordprocessingShape">
                    <wps:wsp>
                      <wps:cNvSpPr/>
                      <wps:spPr>
                        <a:xfrm>
                          <a:off x="0" y="0"/>
                          <a:ext cx="1847850" cy="23431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36942" w:rsidRPr="00922A30" w:rsidRDefault="00536942" w:rsidP="003C57EB">
                            <w:pPr>
                              <w:spacing w:line="240" w:lineRule="auto"/>
                              <w:jc w:val="center"/>
                              <w:rPr>
                                <w:rFonts w:ascii="Times New Roman" w:hAnsi="Times New Roman" w:cs="Times New Roman"/>
                                <w:i/>
                                <w:szCs w:val="24"/>
                              </w:rPr>
                            </w:pPr>
                            <w:r w:rsidRPr="00922A30">
                              <w:rPr>
                                <w:rFonts w:ascii="Times New Roman" w:hAnsi="Times New Roman" w:cs="Times New Roman"/>
                                <w:i/>
                                <w:szCs w:val="24"/>
                              </w:rPr>
                              <w:t>Budgetary Slack</w:t>
                            </w:r>
                          </w:p>
                          <w:p w:rsidR="00536942" w:rsidRPr="00922A30" w:rsidRDefault="00536942" w:rsidP="003C57EB">
                            <w:pPr>
                              <w:spacing w:line="240" w:lineRule="auto"/>
                              <w:jc w:val="center"/>
                              <w:rPr>
                                <w:rFonts w:ascii="Times New Roman" w:hAnsi="Times New Roman" w:cs="Times New Roman"/>
                                <w:szCs w:val="24"/>
                              </w:rPr>
                            </w:pPr>
                            <w:r w:rsidRPr="00922A30">
                              <w:rPr>
                                <w:rFonts w:ascii="Times New Roman" w:hAnsi="Times New Roman" w:cs="Times New Roman"/>
                                <w:szCs w:val="24"/>
                              </w:rPr>
                              <w:t>Indikator</w:t>
                            </w:r>
                          </w:p>
                          <w:p w:rsidR="00C252F1" w:rsidRPr="00922A30" w:rsidRDefault="00C252F1" w:rsidP="003C57EB">
                            <w:pPr>
                              <w:pStyle w:val="ListParagraph"/>
                              <w:numPr>
                                <w:ilvl w:val="0"/>
                                <w:numId w:val="32"/>
                              </w:numPr>
                              <w:spacing w:line="240" w:lineRule="auto"/>
                              <w:rPr>
                                <w:rFonts w:ascii="Times New Roman" w:hAnsi="Times New Roman" w:cs="Times New Roman"/>
                                <w:szCs w:val="24"/>
                              </w:rPr>
                            </w:pPr>
                            <w:r w:rsidRPr="00922A30">
                              <w:rPr>
                                <w:rFonts w:ascii="Times New Roman" w:hAnsi="Times New Roman" w:cs="Times New Roman"/>
                                <w:szCs w:val="24"/>
                              </w:rPr>
                              <w:t>Standar Anggaran</w:t>
                            </w:r>
                          </w:p>
                          <w:p w:rsidR="00C252F1" w:rsidRPr="00922A30" w:rsidRDefault="00C252F1" w:rsidP="003C57EB">
                            <w:pPr>
                              <w:pStyle w:val="ListParagraph"/>
                              <w:numPr>
                                <w:ilvl w:val="0"/>
                                <w:numId w:val="32"/>
                              </w:numPr>
                              <w:spacing w:line="240" w:lineRule="auto"/>
                              <w:rPr>
                                <w:rFonts w:ascii="Times New Roman" w:hAnsi="Times New Roman" w:cs="Times New Roman"/>
                                <w:szCs w:val="24"/>
                              </w:rPr>
                            </w:pPr>
                            <w:r w:rsidRPr="00922A30">
                              <w:rPr>
                                <w:rFonts w:ascii="Times New Roman" w:hAnsi="Times New Roman" w:cs="Times New Roman"/>
                                <w:szCs w:val="24"/>
                              </w:rPr>
                              <w:t>Sasaran Anggaran</w:t>
                            </w:r>
                          </w:p>
                          <w:p w:rsidR="00C252F1" w:rsidRPr="00922A30" w:rsidRDefault="00C252F1" w:rsidP="003C57EB">
                            <w:pPr>
                              <w:pStyle w:val="ListParagraph"/>
                              <w:numPr>
                                <w:ilvl w:val="0"/>
                                <w:numId w:val="32"/>
                              </w:numPr>
                              <w:spacing w:line="240" w:lineRule="auto"/>
                              <w:rPr>
                                <w:rFonts w:ascii="Times New Roman" w:hAnsi="Times New Roman" w:cs="Times New Roman"/>
                                <w:szCs w:val="24"/>
                              </w:rPr>
                            </w:pPr>
                            <w:r w:rsidRPr="00922A30">
                              <w:rPr>
                                <w:rFonts w:ascii="Times New Roman" w:hAnsi="Times New Roman" w:cs="Times New Roman"/>
                                <w:szCs w:val="24"/>
                              </w:rPr>
                              <w:t>Pencapaian Target Anggaran</w:t>
                            </w:r>
                          </w:p>
                          <w:p w:rsidR="00E80886" w:rsidRPr="00922A30" w:rsidRDefault="00E80886" w:rsidP="003C57EB">
                            <w:pPr>
                              <w:pStyle w:val="ListParagraph"/>
                              <w:spacing w:line="240" w:lineRule="auto"/>
                              <w:rPr>
                                <w:rFonts w:ascii="Times New Roman" w:hAnsi="Times New Roman" w:cs="Times New Roman"/>
                                <w:szCs w:val="24"/>
                              </w:rPr>
                            </w:pPr>
                          </w:p>
                          <w:p w:rsidR="00EB6FB4" w:rsidRPr="00922A30" w:rsidRDefault="00C252F1" w:rsidP="003C57EB">
                            <w:pPr>
                              <w:spacing w:line="240" w:lineRule="auto"/>
                              <w:ind w:left="360"/>
                              <w:jc w:val="center"/>
                              <w:rPr>
                                <w:rFonts w:ascii="Times New Roman" w:hAnsi="Times New Roman" w:cs="Times New Roman"/>
                                <w:szCs w:val="24"/>
                              </w:rPr>
                            </w:pPr>
                            <w:r w:rsidRPr="00922A30">
                              <w:rPr>
                                <w:rFonts w:ascii="Times New Roman" w:hAnsi="Times New Roman" w:cs="Times New Roman"/>
                                <w:szCs w:val="24"/>
                              </w:rPr>
                              <w:t>Dunk (1993)</w:t>
                            </w:r>
                          </w:p>
                          <w:p w:rsidR="00536942" w:rsidRPr="00995447" w:rsidRDefault="00536942" w:rsidP="000A0636">
                            <w:pPr>
                              <w:pStyle w:val="ListParagraph"/>
                              <w:spacing w:line="240" w:lineRule="auto"/>
                              <w:rPr>
                                <w:rFonts w:ascii="Times New Roman" w:hAnsi="Times New Roman" w:cs="Times New Roman"/>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27" style="position:absolute;left:0;text-align:left;margin-left:268pt;margin-top:6.85pt;width:145.5pt;height:18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" fillcolor="white [3201]" strokecolor="black [3213]" strokeweight="2pt">
                <v:textbox>
                  <w:txbxContent>
                    <w:p w:rsidR="00536942" w:rsidRPr="00922A30" w:rsidRDefault="00536942" w:rsidP="003C57EB">
                      <w:pPr>
                        <w:spacing w:line="240" w:lineRule="auto"/>
                        <w:jc w:val="center"/>
                        <w:rPr>
                          <w:rFonts w:ascii="Times New Roman" w:hAnsi="Times New Roman" w:cs="Times New Roman"/>
                          <w:i/>
                          <w:szCs w:val="24"/>
                        </w:rPr>
                      </w:pPr>
                      <w:r w:rsidRPr="00922A30">
                        <w:rPr>
                          <w:rFonts w:ascii="Times New Roman" w:hAnsi="Times New Roman" w:cs="Times New Roman"/>
                          <w:i/>
                          <w:szCs w:val="24"/>
                        </w:rPr>
                        <w:t>Budgetary Slack</w:t>
                      </w:r>
                    </w:p>
                    <w:p w:rsidR="00536942" w:rsidRPr="00922A30" w:rsidRDefault="00536942" w:rsidP="003C57EB">
                      <w:pPr>
                        <w:spacing w:line="240" w:lineRule="auto"/>
                        <w:jc w:val="center"/>
                        <w:rPr>
                          <w:rFonts w:ascii="Times New Roman" w:hAnsi="Times New Roman" w:cs="Times New Roman"/>
                          <w:szCs w:val="24"/>
                        </w:rPr>
                      </w:pPr>
                      <w:r w:rsidRPr="00922A30">
                        <w:rPr>
                          <w:rFonts w:ascii="Times New Roman" w:hAnsi="Times New Roman" w:cs="Times New Roman"/>
                          <w:szCs w:val="24"/>
                        </w:rPr>
                        <w:t>Indikator</w:t>
                      </w:r>
                    </w:p>
                    <w:p w:rsidR="00C252F1" w:rsidRPr="00922A30" w:rsidRDefault="00C252F1" w:rsidP="003C57EB">
                      <w:pPr>
                        <w:pStyle w:val="ListParagraph"/>
                        <w:numPr>
                          <w:ilvl w:val="0"/>
                          <w:numId w:val="32"/>
                        </w:numPr>
                        <w:spacing w:line="240" w:lineRule="auto"/>
                        <w:rPr>
                          <w:rFonts w:ascii="Times New Roman" w:hAnsi="Times New Roman" w:cs="Times New Roman"/>
                          <w:szCs w:val="24"/>
                        </w:rPr>
                      </w:pPr>
                      <w:r w:rsidRPr="00922A30">
                        <w:rPr>
                          <w:rFonts w:ascii="Times New Roman" w:hAnsi="Times New Roman" w:cs="Times New Roman"/>
                          <w:szCs w:val="24"/>
                        </w:rPr>
                        <w:t>Standar Anggaran</w:t>
                      </w:r>
                    </w:p>
                    <w:p w:rsidR="00C252F1" w:rsidRPr="00922A30" w:rsidRDefault="00C252F1" w:rsidP="003C57EB">
                      <w:pPr>
                        <w:pStyle w:val="ListParagraph"/>
                        <w:numPr>
                          <w:ilvl w:val="0"/>
                          <w:numId w:val="32"/>
                        </w:numPr>
                        <w:spacing w:line="240" w:lineRule="auto"/>
                        <w:rPr>
                          <w:rFonts w:ascii="Times New Roman" w:hAnsi="Times New Roman" w:cs="Times New Roman"/>
                          <w:szCs w:val="24"/>
                        </w:rPr>
                      </w:pPr>
                      <w:r w:rsidRPr="00922A30">
                        <w:rPr>
                          <w:rFonts w:ascii="Times New Roman" w:hAnsi="Times New Roman" w:cs="Times New Roman"/>
                          <w:szCs w:val="24"/>
                        </w:rPr>
                        <w:t>Sasaran Anggaran</w:t>
                      </w:r>
                    </w:p>
                    <w:p w:rsidR="00C252F1" w:rsidRPr="00922A30" w:rsidRDefault="00C252F1" w:rsidP="003C57EB">
                      <w:pPr>
                        <w:pStyle w:val="ListParagraph"/>
                        <w:numPr>
                          <w:ilvl w:val="0"/>
                          <w:numId w:val="32"/>
                        </w:numPr>
                        <w:spacing w:line="240" w:lineRule="auto"/>
                        <w:rPr>
                          <w:rFonts w:ascii="Times New Roman" w:hAnsi="Times New Roman" w:cs="Times New Roman"/>
                          <w:szCs w:val="24"/>
                        </w:rPr>
                      </w:pPr>
                      <w:r w:rsidRPr="00922A30">
                        <w:rPr>
                          <w:rFonts w:ascii="Times New Roman" w:hAnsi="Times New Roman" w:cs="Times New Roman"/>
                          <w:szCs w:val="24"/>
                        </w:rPr>
                        <w:t>Pencapaian Target Anggaran</w:t>
                      </w:r>
                    </w:p>
                    <w:p w:rsidR="00E80886" w:rsidRPr="00922A30" w:rsidRDefault="00E80886" w:rsidP="003C57EB">
                      <w:pPr>
                        <w:pStyle w:val="ListParagraph"/>
                        <w:spacing w:line="240" w:lineRule="auto"/>
                        <w:rPr>
                          <w:rFonts w:ascii="Times New Roman" w:hAnsi="Times New Roman" w:cs="Times New Roman"/>
                          <w:szCs w:val="24"/>
                        </w:rPr>
                      </w:pPr>
                    </w:p>
                    <w:p w:rsidR="00EB6FB4" w:rsidRPr="00922A30" w:rsidRDefault="00C252F1" w:rsidP="003C57EB">
                      <w:pPr>
                        <w:spacing w:line="240" w:lineRule="auto"/>
                        <w:ind w:left="360"/>
                        <w:jc w:val="center"/>
                        <w:rPr>
                          <w:rFonts w:ascii="Times New Roman" w:hAnsi="Times New Roman" w:cs="Times New Roman"/>
                          <w:szCs w:val="24"/>
                        </w:rPr>
                      </w:pPr>
                      <w:r w:rsidRPr="00922A30">
                        <w:rPr>
                          <w:rFonts w:ascii="Times New Roman" w:hAnsi="Times New Roman" w:cs="Times New Roman"/>
                          <w:szCs w:val="24"/>
                        </w:rPr>
                        <w:t>Dunk (1993)</w:t>
                      </w:r>
                    </w:p>
                    <w:p w:rsidR="00536942" w:rsidRPr="00995447" w:rsidRDefault="00536942" w:rsidP="000A0636">
                      <w:pPr>
                        <w:pStyle w:val="ListParagraph"/>
                        <w:spacing w:line="240" w:lineRule="auto"/>
                        <w:rPr>
                          <w:rFonts w:ascii="Times New Roman" w:hAnsi="Times New Roman" w:cs="Times New Roman"/>
                          <w:sz w:val="24"/>
                          <w:szCs w:val="24"/>
                        </w:rPr>
                      </w:pPr>
                    </w:p>
                  </w:txbxContent>
                </v:textbox>
              </v:rect>
            </w:pict>
          </mc:Fallback>
        </mc:AlternateContent>
      </w:r>
    </w:p>
    <w:p w:rsidR="00536942" w:rsidRPr="005B6821" w:rsidRDefault="00536942" w:rsidP="00FF66B8">
      <w:pPr>
        <w:spacing w:line="480" w:lineRule="auto"/>
        <w:jc w:val="both"/>
        <w:rPr>
          <w:rFonts w:ascii="Times New Roman" w:hAnsi="Times New Roman" w:cs="Times New Roman"/>
          <w:sz w:val="24"/>
          <w:szCs w:val="24"/>
        </w:rPr>
      </w:pPr>
    </w:p>
    <w:p w:rsidR="00536942" w:rsidRPr="005B6821" w:rsidRDefault="0096180C" w:rsidP="00FF66B8">
      <w:pPr>
        <w:pStyle w:val="ListParagraph"/>
        <w:tabs>
          <w:tab w:val="left" w:pos="4980"/>
        </w:tabs>
        <w:spacing w:line="480" w:lineRule="auto"/>
        <w:ind w:left="1080"/>
        <w:jc w:val="both"/>
        <w:rPr>
          <w:rFonts w:ascii="Times New Roman" w:hAnsi="Times New Roman" w:cs="Times New Roman"/>
          <w:sz w:val="24"/>
          <w:szCs w:val="24"/>
        </w:rPr>
      </w:pPr>
      <w:r w:rsidRPr="005B6821">
        <w:rPr>
          <w:rFonts w:ascii="Times New Roman" w:hAnsi="Times New Roman" w:cs="Times New Roman"/>
          <w:noProof/>
          <w:sz w:val="24"/>
          <w:szCs w:val="24"/>
        </w:rPr>
        <mc:AlternateContent>
          <mc:Choice Requires="wps">
            <w:drawing>
              <wp:anchor distT="0" distB="0" distL="114300" distR="114300" simplePos="0" relativeHeight="251661312" behindDoc="0" locked="0" layoutInCell="1" allowOverlap="1" wp14:anchorId="58633FB9" wp14:editId="729077B1">
                <wp:simplePos x="0" y="0"/>
                <wp:positionH relativeFrom="column">
                  <wp:posOffset>2546350</wp:posOffset>
                </wp:positionH>
                <wp:positionV relativeFrom="paragraph">
                  <wp:posOffset>281940</wp:posOffset>
                </wp:positionV>
                <wp:extent cx="857250" cy="0"/>
                <wp:effectExtent l="0" t="76200" r="19050" b="152400"/>
                <wp:wrapNone/>
                <wp:docPr id="8" name="Straight Arrow Connector 8"/>
                <wp:cNvGraphicFramePr/>
                <a:graphic xmlns:a="http://schemas.openxmlformats.org/drawingml/2006/main">
                  <a:graphicData uri="http://schemas.microsoft.com/office/word/2010/wordprocessingShape">
                    <wps:wsp>
                      <wps:cNvCnPr/>
                      <wps:spPr>
                        <a:xfrm>
                          <a:off x="0" y="0"/>
                          <a:ext cx="857250"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8" o:spid="_x0000_s1026" type="#_x0000_t32" style="position:absolute;margin-left:200.5pt;margin-top:22.2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" strokecolor="black [3200]" strokeweight="2pt">
                <v:stroke endarrow="open"/>
                <v:shadow on="t" color="black" opacity="24903f" origin=",.5" offset="0,.55556mm"/>
              </v:shape>
            </w:pict>
          </mc:Fallback>
        </mc:AlternateContent>
      </w:r>
      <w:r w:rsidR="00536942" w:rsidRPr="005B6821">
        <w:rPr>
          <w:rFonts w:ascii="Times New Roman" w:hAnsi="Times New Roman" w:cs="Times New Roman"/>
          <w:sz w:val="24"/>
          <w:szCs w:val="24"/>
        </w:rPr>
        <w:tab/>
      </w:r>
    </w:p>
    <w:p w:rsidR="00536942" w:rsidRPr="005B6821" w:rsidRDefault="00536942" w:rsidP="00FF66B8">
      <w:pPr>
        <w:pStyle w:val="ListParagraph"/>
        <w:spacing w:line="480" w:lineRule="auto"/>
        <w:ind w:left="0"/>
        <w:jc w:val="both"/>
        <w:rPr>
          <w:rFonts w:ascii="Times New Roman" w:hAnsi="Times New Roman" w:cs="Times New Roman"/>
          <w:sz w:val="24"/>
          <w:szCs w:val="24"/>
        </w:rPr>
      </w:pPr>
    </w:p>
    <w:p w:rsidR="00536942" w:rsidRPr="005B6821" w:rsidRDefault="00536942" w:rsidP="00FF66B8">
      <w:pPr>
        <w:spacing w:line="480" w:lineRule="auto"/>
        <w:rPr>
          <w:rFonts w:ascii="Times New Roman" w:hAnsi="Times New Roman" w:cs="Times New Roman"/>
          <w:sz w:val="24"/>
          <w:szCs w:val="24"/>
        </w:rPr>
      </w:pPr>
    </w:p>
    <w:p w:rsidR="00536942" w:rsidRPr="005B6821" w:rsidRDefault="00536942" w:rsidP="00FF66B8">
      <w:pPr>
        <w:spacing w:line="480" w:lineRule="auto"/>
        <w:rPr>
          <w:rFonts w:ascii="Times New Roman" w:hAnsi="Times New Roman" w:cs="Times New Roman"/>
          <w:sz w:val="24"/>
          <w:szCs w:val="24"/>
        </w:rPr>
      </w:pPr>
    </w:p>
    <w:p w:rsidR="00536942" w:rsidRPr="00125C92" w:rsidRDefault="00536942" w:rsidP="00922A30">
      <w:pPr>
        <w:spacing w:line="360" w:lineRule="auto"/>
        <w:jc w:val="center"/>
        <w:rPr>
          <w:rFonts w:ascii="Times New Roman" w:hAnsi="Times New Roman" w:cs="Times New Roman"/>
          <w:b/>
          <w:sz w:val="24"/>
          <w:szCs w:val="24"/>
        </w:rPr>
      </w:pPr>
      <w:r w:rsidRPr="00125C92">
        <w:rPr>
          <w:rFonts w:ascii="Times New Roman" w:hAnsi="Times New Roman" w:cs="Times New Roman"/>
          <w:b/>
          <w:sz w:val="24"/>
          <w:szCs w:val="24"/>
        </w:rPr>
        <w:t>Gambar 2.1 Paradigma Penelitiaan</w:t>
      </w:r>
    </w:p>
    <w:p w:rsidR="00536942" w:rsidRPr="00125C92" w:rsidRDefault="00536942" w:rsidP="00922A30">
      <w:pPr>
        <w:spacing w:line="360" w:lineRule="auto"/>
        <w:jc w:val="center"/>
        <w:rPr>
          <w:rFonts w:ascii="Times New Roman" w:hAnsi="Times New Roman" w:cs="Times New Roman"/>
          <w:b/>
          <w:sz w:val="24"/>
          <w:szCs w:val="24"/>
        </w:rPr>
      </w:pPr>
      <w:proofErr w:type="gramStart"/>
      <w:r w:rsidRPr="00125C92">
        <w:rPr>
          <w:rFonts w:ascii="Times New Roman" w:hAnsi="Times New Roman" w:cs="Times New Roman"/>
          <w:b/>
          <w:sz w:val="24"/>
          <w:szCs w:val="24"/>
        </w:rPr>
        <w:t>Sumber :</w:t>
      </w:r>
      <w:proofErr w:type="gramEnd"/>
      <w:r w:rsidRPr="00125C92">
        <w:rPr>
          <w:rFonts w:ascii="Times New Roman" w:hAnsi="Times New Roman" w:cs="Times New Roman"/>
          <w:b/>
          <w:sz w:val="24"/>
          <w:szCs w:val="24"/>
        </w:rPr>
        <w:t xml:space="preserve"> Data diolah</w:t>
      </w:r>
      <w:r w:rsidR="006613F8" w:rsidRPr="00125C92">
        <w:rPr>
          <w:rFonts w:ascii="Times New Roman" w:hAnsi="Times New Roman" w:cs="Times New Roman"/>
          <w:b/>
          <w:sz w:val="24"/>
          <w:szCs w:val="24"/>
        </w:rPr>
        <w:t>, 2018</w:t>
      </w:r>
    </w:p>
    <w:p w:rsidR="00F3585C" w:rsidRPr="005B6821" w:rsidRDefault="00536942" w:rsidP="00FF66B8">
      <w:pPr>
        <w:spacing w:line="480" w:lineRule="auto"/>
        <w:jc w:val="both"/>
        <w:rPr>
          <w:rFonts w:ascii="Times New Roman" w:hAnsi="Times New Roman" w:cs="Times New Roman"/>
          <w:sz w:val="24"/>
          <w:szCs w:val="24"/>
        </w:rPr>
      </w:pPr>
      <w:r w:rsidRPr="005B6821">
        <w:rPr>
          <w:rFonts w:ascii="Times New Roman" w:hAnsi="Times New Roman" w:cs="Times New Roman"/>
          <w:sz w:val="24"/>
          <w:szCs w:val="24"/>
        </w:rPr>
        <w:lastRenderedPageBreak/>
        <w:tab/>
      </w:r>
      <w:proofErr w:type="gramStart"/>
      <w:r w:rsidRPr="005B6821">
        <w:rPr>
          <w:rFonts w:ascii="Times New Roman" w:hAnsi="Times New Roman" w:cs="Times New Roman"/>
          <w:sz w:val="24"/>
          <w:szCs w:val="24"/>
        </w:rPr>
        <w:t>Penelitian ini juga di dukung oleh beberapa penelitian terdahulu, berikut ini beberapa penelitian terdahulu yang membantu dan memperkarya penel</w:t>
      </w:r>
      <w:r w:rsidR="00E80886">
        <w:rPr>
          <w:rFonts w:ascii="Times New Roman" w:hAnsi="Times New Roman" w:cs="Times New Roman"/>
          <w:sz w:val="24"/>
          <w:szCs w:val="24"/>
        </w:rPr>
        <w:t>iti dalam menyusun laporan ini.</w:t>
      </w:r>
      <w:proofErr w:type="gramEnd"/>
    </w:p>
    <w:p w:rsidR="0096180C" w:rsidRDefault="00536942" w:rsidP="00FF66B8">
      <w:pPr>
        <w:spacing w:line="480" w:lineRule="auto"/>
        <w:jc w:val="center"/>
        <w:rPr>
          <w:rFonts w:ascii="Times New Roman" w:hAnsi="Times New Roman" w:cs="Times New Roman"/>
          <w:b/>
          <w:sz w:val="24"/>
          <w:szCs w:val="24"/>
        </w:rPr>
      </w:pPr>
      <w:r w:rsidRPr="005B6821">
        <w:rPr>
          <w:rFonts w:ascii="Times New Roman" w:hAnsi="Times New Roman" w:cs="Times New Roman"/>
          <w:b/>
          <w:sz w:val="24"/>
          <w:szCs w:val="24"/>
        </w:rPr>
        <w:t xml:space="preserve">Tabel 2.1 </w:t>
      </w:r>
    </w:p>
    <w:p w:rsidR="00536942" w:rsidRPr="005B6821" w:rsidRDefault="00536942" w:rsidP="00FF66B8">
      <w:pPr>
        <w:spacing w:line="480" w:lineRule="auto"/>
        <w:jc w:val="center"/>
        <w:rPr>
          <w:rFonts w:ascii="Times New Roman" w:hAnsi="Times New Roman" w:cs="Times New Roman"/>
          <w:b/>
          <w:sz w:val="24"/>
          <w:szCs w:val="24"/>
        </w:rPr>
      </w:pPr>
      <w:r w:rsidRPr="005B6821">
        <w:rPr>
          <w:rFonts w:ascii="Times New Roman" w:hAnsi="Times New Roman" w:cs="Times New Roman"/>
          <w:b/>
          <w:sz w:val="24"/>
          <w:szCs w:val="24"/>
        </w:rPr>
        <w:t>Penelitian Terdahulu</w:t>
      </w:r>
    </w:p>
    <w:tbl>
      <w:tblPr>
        <w:tblStyle w:val="TableGrid"/>
        <w:tblW w:w="8478" w:type="dxa"/>
        <w:tblLook w:val="04A0" w:firstRow="1" w:lastRow="0" w:firstColumn="1" w:lastColumn="0" w:noHBand="0" w:noVBand="1"/>
      </w:tblPr>
      <w:tblGrid>
        <w:gridCol w:w="558"/>
        <w:gridCol w:w="2070"/>
        <w:gridCol w:w="2790"/>
        <w:gridCol w:w="3060"/>
      </w:tblGrid>
      <w:tr w:rsidR="00536942" w:rsidRPr="005B6821" w:rsidTr="00F3585C">
        <w:trPr>
          <w:tblHeader/>
        </w:trPr>
        <w:tc>
          <w:tcPr>
            <w:tcW w:w="558" w:type="dxa"/>
            <w:vAlign w:val="center"/>
          </w:tcPr>
          <w:p w:rsidR="00536942" w:rsidRPr="005B6821" w:rsidRDefault="00536942" w:rsidP="00F3585C">
            <w:pPr>
              <w:jc w:val="center"/>
              <w:rPr>
                <w:rFonts w:ascii="Times New Roman" w:hAnsi="Times New Roman" w:cs="Times New Roman"/>
                <w:b/>
                <w:sz w:val="24"/>
                <w:szCs w:val="24"/>
              </w:rPr>
            </w:pPr>
            <w:r w:rsidRPr="005B6821">
              <w:rPr>
                <w:rFonts w:ascii="Times New Roman" w:hAnsi="Times New Roman" w:cs="Times New Roman"/>
                <w:b/>
                <w:sz w:val="24"/>
                <w:szCs w:val="24"/>
              </w:rPr>
              <w:t>No</w:t>
            </w:r>
          </w:p>
        </w:tc>
        <w:tc>
          <w:tcPr>
            <w:tcW w:w="2070" w:type="dxa"/>
            <w:vAlign w:val="center"/>
          </w:tcPr>
          <w:p w:rsidR="00536942" w:rsidRPr="005B6821" w:rsidRDefault="00536942" w:rsidP="00F3585C">
            <w:pPr>
              <w:jc w:val="center"/>
              <w:rPr>
                <w:rFonts w:ascii="Times New Roman" w:hAnsi="Times New Roman" w:cs="Times New Roman"/>
                <w:b/>
                <w:sz w:val="24"/>
                <w:szCs w:val="24"/>
              </w:rPr>
            </w:pPr>
            <w:r w:rsidRPr="005B6821">
              <w:rPr>
                <w:rFonts w:ascii="Times New Roman" w:hAnsi="Times New Roman" w:cs="Times New Roman"/>
                <w:b/>
                <w:sz w:val="24"/>
                <w:szCs w:val="24"/>
              </w:rPr>
              <w:t>Nama Peneliti/ Tahun</w:t>
            </w:r>
          </w:p>
        </w:tc>
        <w:tc>
          <w:tcPr>
            <w:tcW w:w="2790" w:type="dxa"/>
            <w:vAlign w:val="center"/>
          </w:tcPr>
          <w:p w:rsidR="00536942" w:rsidRPr="005B6821" w:rsidRDefault="00536942" w:rsidP="00F3585C">
            <w:pPr>
              <w:jc w:val="center"/>
              <w:rPr>
                <w:rFonts w:ascii="Times New Roman" w:hAnsi="Times New Roman" w:cs="Times New Roman"/>
                <w:b/>
                <w:sz w:val="24"/>
                <w:szCs w:val="24"/>
              </w:rPr>
            </w:pPr>
            <w:r w:rsidRPr="005B6821">
              <w:rPr>
                <w:rFonts w:ascii="Times New Roman" w:hAnsi="Times New Roman" w:cs="Times New Roman"/>
                <w:b/>
                <w:sz w:val="24"/>
                <w:szCs w:val="24"/>
              </w:rPr>
              <w:t>Judul</w:t>
            </w:r>
          </w:p>
        </w:tc>
        <w:tc>
          <w:tcPr>
            <w:tcW w:w="3060" w:type="dxa"/>
            <w:vAlign w:val="center"/>
          </w:tcPr>
          <w:p w:rsidR="00536942" w:rsidRPr="00E21F2A" w:rsidRDefault="00536942" w:rsidP="00F3585C">
            <w:pPr>
              <w:jc w:val="center"/>
              <w:rPr>
                <w:rFonts w:ascii="Times New Roman" w:hAnsi="Times New Roman" w:cs="Times New Roman"/>
                <w:b/>
                <w:sz w:val="24"/>
                <w:szCs w:val="24"/>
              </w:rPr>
            </w:pPr>
            <w:r w:rsidRPr="00E21F2A">
              <w:rPr>
                <w:rFonts w:ascii="Times New Roman" w:hAnsi="Times New Roman" w:cs="Times New Roman"/>
                <w:b/>
                <w:sz w:val="24"/>
                <w:szCs w:val="24"/>
              </w:rPr>
              <w:t>Hasil</w:t>
            </w:r>
          </w:p>
        </w:tc>
      </w:tr>
      <w:tr w:rsidR="00536942" w:rsidRPr="005B6821" w:rsidTr="00E21F2A">
        <w:tc>
          <w:tcPr>
            <w:tcW w:w="558" w:type="dxa"/>
          </w:tcPr>
          <w:p w:rsidR="00536942" w:rsidRPr="005B6821" w:rsidRDefault="00536942" w:rsidP="00F3585C">
            <w:pPr>
              <w:rPr>
                <w:rFonts w:ascii="Times New Roman" w:hAnsi="Times New Roman" w:cs="Times New Roman"/>
                <w:sz w:val="24"/>
                <w:szCs w:val="24"/>
              </w:rPr>
            </w:pPr>
            <w:r w:rsidRPr="005B6821">
              <w:rPr>
                <w:rFonts w:ascii="Times New Roman" w:hAnsi="Times New Roman" w:cs="Times New Roman"/>
                <w:sz w:val="24"/>
                <w:szCs w:val="24"/>
              </w:rPr>
              <w:t>1</w:t>
            </w:r>
          </w:p>
        </w:tc>
        <w:tc>
          <w:tcPr>
            <w:tcW w:w="2070" w:type="dxa"/>
          </w:tcPr>
          <w:p w:rsidR="00536942" w:rsidRPr="005B6821" w:rsidRDefault="00536942" w:rsidP="00F3585C">
            <w:pPr>
              <w:rPr>
                <w:rFonts w:ascii="Times New Roman" w:hAnsi="Times New Roman" w:cs="Times New Roman"/>
                <w:sz w:val="24"/>
                <w:szCs w:val="24"/>
              </w:rPr>
            </w:pPr>
            <w:r w:rsidRPr="005B6821">
              <w:rPr>
                <w:rFonts w:ascii="Times New Roman" w:hAnsi="Times New Roman" w:cs="Times New Roman"/>
                <w:sz w:val="24"/>
                <w:szCs w:val="24"/>
              </w:rPr>
              <w:t>Marfuah dan Amanda listiani (2014)</w:t>
            </w:r>
          </w:p>
        </w:tc>
        <w:tc>
          <w:tcPr>
            <w:tcW w:w="2790" w:type="dxa"/>
          </w:tcPr>
          <w:p w:rsidR="00536942" w:rsidRPr="005B6821" w:rsidRDefault="00536942" w:rsidP="00F3585C">
            <w:pPr>
              <w:rPr>
                <w:rFonts w:ascii="Times New Roman" w:hAnsi="Times New Roman" w:cs="Times New Roman"/>
                <w:sz w:val="24"/>
                <w:szCs w:val="24"/>
              </w:rPr>
            </w:pPr>
            <w:r w:rsidRPr="005B6821">
              <w:rPr>
                <w:rFonts w:ascii="Times New Roman" w:hAnsi="Times New Roman" w:cs="Times New Roman"/>
                <w:sz w:val="24"/>
                <w:szCs w:val="24"/>
              </w:rPr>
              <w:t>Pengaruh Partisipasi Anggaran Terhadap Senjangan Anggaran Dengan Menggunakan Komitmen Organisasi, dan Informasi Asinetri Sebagai Variabel Pemoderasi</w:t>
            </w:r>
          </w:p>
        </w:tc>
        <w:tc>
          <w:tcPr>
            <w:tcW w:w="3060" w:type="dxa"/>
          </w:tcPr>
          <w:p w:rsidR="00536942" w:rsidRPr="00E21F2A" w:rsidRDefault="00536942" w:rsidP="00F3585C">
            <w:pPr>
              <w:rPr>
                <w:rFonts w:ascii="Times New Roman" w:hAnsi="Times New Roman" w:cs="Times New Roman"/>
                <w:sz w:val="24"/>
                <w:szCs w:val="24"/>
              </w:rPr>
            </w:pPr>
            <w:r w:rsidRPr="00E21F2A">
              <w:rPr>
                <w:rFonts w:ascii="Times New Roman" w:hAnsi="Times New Roman" w:cs="Times New Roman"/>
                <w:sz w:val="24"/>
                <w:szCs w:val="24"/>
              </w:rPr>
              <w:t xml:space="preserve">Partisipasi Anggaran berpengaruh positif terhadap </w:t>
            </w:r>
            <w:r w:rsidRPr="00E21F2A">
              <w:rPr>
                <w:rFonts w:ascii="Times New Roman" w:hAnsi="Times New Roman" w:cs="Times New Roman"/>
                <w:i/>
                <w:sz w:val="24"/>
                <w:szCs w:val="24"/>
              </w:rPr>
              <w:t>Budgetary Slack</w:t>
            </w:r>
          </w:p>
        </w:tc>
      </w:tr>
      <w:tr w:rsidR="00536942" w:rsidRPr="005B6821" w:rsidTr="00E21F2A">
        <w:tc>
          <w:tcPr>
            <w:tcW w:w="558" w:type="dxa"/>
          </w:tcPr>
          <w:p w:rsidR="00536942" w:rsidRPr="005B6821" w:rsidRDefault="00536942" w:rsidP="00F3585C">
            <w:pPr>
              <w:rPr>
                <w:rFonts w:ascii="Times New Roman" w:hAnsi="Times New Roman" w:cs="Times New Roman"/>
                <w:sz w:val="24"/>
                <w:szCs w:val="24"/>
              </w:rPr>
            </w:pPr>
            <w:r w:rsidRPr="005B6821">
              <w:rPr>
                <w:rFonts w:ascii="Times New Roman" w:hAnsi="Times New Roman" w:cs="Times New Roman"/>
                <w:sz w:val="24"/>
                <w:szCs w:val="24"/>
              </w:rPr>
              <w:t>2</w:t>
            </w:r>
          </w:p>
        </w:tc>
        <w:tc>
          <w:tcPr>
            <w:tcW w:w="2070" w:type="dxa"/>
          </w:tcPr>
          <w:p w:rsidR="00536942" w:rsidRPr="005B6821" w:rsidRDefault="00536942" w:rsidP="00F3585C">
            <w:pPr>
              <w:rPr>
                <w:rFonts w:ascii="Times New Roman" w:hAnsi="Times New Roman" w:cs="Times New Roman"/>
                <w:sz w:val="24"/>
                <w:szCs w:val="24"/>
              </w:rPr>
            </w:pPr>
            <w:r w:rsidRPr="005B6821">
              <w:rPr>
                <w:rFonts w:ascii="Times New Roman" w:hAnsi="Times New Roman" w:cs="Times New Roman"/>
                <w:sz w:val="24"/>
                <w:szCs w:val="24"/>
              </w:rPr>
              <w:t>I Ketut Sujana (2010)</w:t>
            </w:r>
          </w:p>
        </w:tc>
        <w:tc>
          <w:tcPr>
            <w:tcW w:w="2790" w:type="dxa"/>
          </w:tcPr>
          <w:p w:rsidR="00536942" w:rsidRPr="005B6821" w:rsidRDefault="00536942" w:rsidP="00F3585C">
            <w:pPr>
              <w:rPr>
                <w:rFonts w:ascii="Times New Roman" w:hAnsi="Times New Roman" w:cs="Times New Roman"/>
                <w:sz w:val="24"/>
                <w:szCs w:val="24"/>
              </w:rPr>
            </w:pPr>
            <w:r w:rsidRPr="005B6821">
              <w:rPr>
                <w:rFonts w:ascii="Times New Roman" w:hAnsi="Times New Roman" w:cs="Times New Roman"/>
                <w:sz w:val="24"/>
                <w:szCs w:val="24"/>
              </w:rPr>
              <w:t>Pengaruh Partisipasi Anggaran, Penekanan Anggaran, Komitmen Organisasi, Asimetri Informasi, dan Ketidakpastian Lingkungan  Terhadap Budgetary Slack Pada Hotel – Hotel Berbintang di Kota Denpasar</w:t>
            </w:r>
          </w:p>
        </w:tc>
        <w:tc>
          <w:tcPr>
            <w:tcW w:w="3060" w:type="dxa"/>
          </w:tcPr>
          <w:p w:rsidR="00536942" w:rsidRPr="00E21F2A" w:rsidRDefault="00536942" w:rsidP="00F3585C">
            <w:pPr>
              <w:rPr>
                <w:rFonts w:ascii="Times New Roman" w:hAnsi="Times New Roman" w:cs="Times New Roman"/>
                <w:sz w:val="24"/>
                <w:szCs w:val="24"/>
              </w:rPr>
            </w:pPr>
            <w:r w:rsidRPr="00E21F2A">
              <w:rPr>
                <w:rFonts w:ascii="Times New Roman" w:hAnsi="Times New Roman" w:cs="Times New Roman"/>
                <w:sz w:val="24"/>
                <w:szCs w:val="24"/>
              </w:rPr>
              <w:t xml:space="preserve">Pada penelitian ini bahwa Partisipasi anggaran, Penekanan Anggaran, Komitmen Organisasi, Asimetri Informasi, dan Ketidakpastian Lingkungan tidak memiliki pengaruh yang signifikan terhadap </w:t>
            </w:r>
            <w:r w:rsidRPr="00E21F2A">
              <w:rPr>
                <w:rFonts w:ascii="Times New Roman" w:hAnsi="Times New Roman" w:cs="Times New Roman"/>
                <w:i/>
                <w:sz w:val="24"/>
                <w:szCs w:val="24"/>
              </w:rPr>
              <w:t>Budgetary Slack.</w:t>
            </w:r>
          </w:p>
        </w:tc>
      </w:tr>
      <w:tr w:rsidR="00536942" w:rsidRPr="005B6821" w:rsidTr="00E21F2A">
        <w:tc>
          <w:tcPr>
            <w:tcW w:w="558" w:type="dxa"/>
          </w:tcPr>
          <w:p w:rsidR="00536942" w:rsidRPr="005B6821" w:rsidRDefault="00536942" w:rsidP="00F3585C">
            <w:pPr>
              <w:rPr>
                <w:rFonts w:ascii="Times New Roman" w:hAnsi="Times New Roman" w:cs="Times New Roman"/>
                <w:sz w:val="24"/>
                <w:szCs w:val="24"/>
              </w:rPr>
            </w:pPr>
            <w:r w:rsidRPr="005B6821">
              <w:rPr>
                <w:rFonts w:ascii="Times New Roman" w:hAnsi="Times New Roman" w:cs="Times New Roman"/>
                <w:sz w:val="24"/>
                <w:szCs w:val="24"/>
              </w:rPr>
              <w:t>3</w:t>
            </w:r>
          </w:p>
        </w:tc>
        <w:tc>
          <w:tcPr>
            <w:tcW w:w="2070" w:type="dxa"/>
          </w:tcPr>
          <w:p w:rsidR="00536942" w:rsidRPr="005B6821" w:rsidRDefault="00536942" w:rsidP="00F3585C">
            <w:pPr>
              <w:rPr>
                <w:rFonts w:ascii="Times New Roman" w:hAnsi="Times New Roman" w:cs="Times New Roman"/>
                <w:sz w:val="24"/>
                <w:szCs w:val="24"/>
              </w:rPr>
            </w:pPr>
            <w:r w:rsidRPr="005B6821">
              <w:rPr>
                <w:rFonts w:ascii="Times New Roman" w:hAnsi="Times New Roman" w:cs="Times New Roman"/>
                <w:sz w:val="24"/>
                <w:szCs w:val="24"/>
              </w:rPr>
              <w:t>Made Dwi Mardhiana (2018)</w:t>
            </w:r>
          </w:p>
        </w:tc>
        <w:tc>
          <w:tcPr>
            <w:tcW w:w="2790" w:type="dxa"/>
          </w:tcPr>
          <w:p w:rsidR="00536942" w:rsidRPr="005B6821" w:rsidRDefault="00536942" w:rsidP="00F3585C">
            <w:pPr>
              <w:rPr>
                <w:rFonts w:ascii="Times New Roman" w:hAnsi="Times New Roman" w:cs="Times New Roman"/>
                <w:sz w:val="24"/>
                <w:szCs w:val="24"/>
              </w:rPr>
            </w:pPr>
            <w:r w:rsidRPr="005B6821">
              <w:rPr>
                <w:rFonts w:ascii="Times New Roman" w:hAnsi="Times New Roman" w:cs="Times New Roman"/>
                <w:sz w:val="24"/>
                <w:szCs w:val="24"/>
              </w:rPr>
              <w:t>Pengaruh Partisipasi Anggaran Terhadap Budgetary Slack Dengan Self Esteem Sebagai Variabel Moderasi</w:t>
            </w:r>
          </w:p>
        </w:tc>
        <w:tc>
          <w:tcPr>
            <w:tcW w:w="3060" w:type="dxa"/>
          </w:tcPr>
          <w:p w:rsidR="00536942" w:rsidRPr="00E21F2A" w:rsidRDefault="00536942" w:rsidP="00F3585C">
            <w:pPr>
              <w:rPr>
                <w:rFonts w:ascii="Times New Roman" w:hAnsi="Times New Roman" w:cs="Times New Roman"/>
                <w:sz w:val="24"/>
                <w:szCs w:val="24"/>
              </w:rPr>
            </w:pPr>
            <w:r w:rsidRPr="00E21F2A">
              <w:rPr>
                <w:rFonts w:ascii="Times New Roman" w:hAnsi="Times New Roman" w:cs="Times New Roman"/>
                <w:sz w:val="24"/>
                <w:szCs w:val="24"/>
              </w:rPr>
              <w:t xml:space="preserve">Partisipasi Anggaran memiliki pengaruh positif terhadap </w:t>
            </w:r>
            <w:r w:rsidRPr="00E21F2A">
              <w:rPr>
                <w:rFonts w:ascii="Times New Roman" w:hAnsi="Times New Roman" w:cs="Times New Roman"/>
                <w:i/>
                <w:sz w:val="24"/>
                <w:szCs w:val="24"/>
              </w:rPr>
              <w:t>budgetary slack</w:t>
            </w:r>
            <w:r w:rsidRPr="00E21F2A">
              <w:rPr>
                <w:rFonts w:ascii="Times New Roman" w:hAnsi="Times New Roman" w:cs="Times New Roman"/>
                <w:sz w:val="24"/>
                <w:szCs w:val="24"/>
              </w:rPr>
              <w:t>.</w:t>
            </w:r>
          </w:p>
        </w:tc>
      </w:tr>
      <w:tr w:rsidR="00536942" w:rsidRPr="005B6821" w:rsidTr="00E21F2A">
        <w:tc>
          <w:tcPr>
            <w:tcW w:w="558" w:type="dxa"/>
          </w:tcPr>
          <w:p w:rsidR="00536942" w:rsidRPr="005B6821" w:rsidRDefault="00536942" w:rsidP="00F3585C">
            <w:pPr>
              <w:rPr>
                <w:rFonts w:ascii="Times New Roman" w:hAnsi="Times New Roman" w:cs="Times New Roman"/>
                <w:sz w:val="24"/>
                <w:szCs w:val="24"/>
              </w:rPr>
            </w:pPr>
            <w:r w:rsidRPr="005B6821">
              <w:rPr>
                <w:rFonts w:ascii="Times New Roman" w:hAnsi="Times New Roman" w:cs="Times New Roman"/>
                <w:sz w:val="24"/>
                <w:szCs w:val="24"/>
              </w:rPr>
              <w:t>4</w:t>
            </w:r>
          </w:p>
        </w:tc>
        <w:tc>
          <w:tcPr>
            <w:tcW w:w="2070" w:type="dxa"/>
          </w:tcPr>
          <w:p w:rsidR="00536942" w:rsidRPr="005B6821" w:rsidRDefault="00536942" w:rsidP="00F3585C">
            <w:pPr>
              <w:rPr>
                <w:rFonts w:ascii="Times New Roman" w:hAnsi="Times New Roman" w:cs="Times New Roman"/>
                <w:sz w:val="24"/>
                <w:szCs w:val="24"/>
              </w:rPr>
            </w:pPr>
            <w:r w:rsidRPr="005B6821">
              <w:rPr>
                <w:rFonts w:ascii="Times New Roman" w:hAnsi="Times New Roman" w:cs="Times New Roman"/>
                <w:sz w:val="24"/>
                <w:szCs w:val="24"/>
              </w:rPr>
              <w:t>Andi Kartika (2010)</w:t>
            </w:r>
          </w:p>
        </w:tc>
        <w:tc>
          <w:tcPr>
            <w:tcW w:w="2790" w:type="dxa"/>
          </w:tcPr>
          <w:p w:rsidR="00536942" w:rsidRPr="005B6821" w:rsidRDefault="00536942" w:rsidP="00F3585C">
            <w:pPr>
              <w:rPr>
                <w:rFonts w:ascii="Times New Roman" w:hAnsi="Times New Roman" w:cs="Times New Roman"/>
                <w:sz w:val="24"/>
                <w:szCs w:val="24"/>
              </w:rPr>
            </w:pPr>
            <w:r w:rsidRPr="005B6821">
              <w:rPr>
                <w:rFonts w:ascii="Times New Roman" w:hAnsi="Times New Roman" w:cs="Times New Roman"/>
                <w:sz w:val="24"/>
                <w:szCs w:val="24"/>
              </w:rPr>
              <w:t>Pengaruh Komitmen Organisaasi dan Keidakpastian Lingkungan dalam Hubungan antara Partisipasi Anggaran dengan Senjangan Anggaran ( Stusi Empirik pada Rumah Sakit Swasta di Kota Semarang)</w:t>
            </w:r>
          </w:p>
        </w:tc>
        <w:tc>
          <w:tcPr>
            <w:tcW w:w="3060" w:type="dxa"/>
          </w:tcPr>
          <w:p w:rsidR="00536942" w:rsidRPr="00E21F2A" w:rsidRDefault="00536942" w:rsidP="00F3585C">
            <w:pPr>
              <w:rPr>
                <w:rFonts w:ascii="Times New Roman" w:hAnsi="Times New Roman" w:cs="Times New Roman"/>
                <w:sz w:val="24"/>
                <w:szCs w:val="24"/>
              </w:rPr>
            </w:pPr>
            <w:r w:rsidRPr="00E21F2A">
              <w:rPr>
                <w:rFonts w:ascii="Times New Roman" w:hAnsi="Times New Roman" w:cs="Times New Roman"/>
                <w:sz w:val="24"/>
                <w:szCs w:val="24"/>
              </w:rPr>
              <w:t xml:space="preserve">Tingkat tinggi partisipasi Anggaran dikaitkan dengan anggaran yang lebih tinggi senjangan dibawah kondisi ketidakpastian lingkungan yang rendah, dalam kondisi ketidakpastian lingkungan yang tinggi, tingkat tinggi partisipasi anggaran dikaitkan dengan anggaran rendah senjangan. Pada </w:t>
            </w:r>
            <w:r w:rsidRPr="00E21F2A">
              <w:rPr>
                <w:rFonts w:ascii="Times New Roman" w:hAnsi="Times New Roman" w:cs="Times New Roman"/>
                <w:sz w:val="24"/>
                <w:szCs w:val="24"/>
              </w:rPr>
              <w:lastRenderedPageBreak/>
              <w:t>penelitian ini ditemukan bahwa adanya hubungan positif antara partisipasi anggaran dengan senjangan anggaran.</w:t>
            </w:r>
          </w:p>
        </w:tc>
      </w:tr>
      <w:tr w:rsidR="00536942" w:rsidRPr="005B6821" w:rsidTr="00E21F2A">
        <w:tc>
          <w:tcPr>
            <w:tcW w:w="558" w:type="dxa"/>
          </w:tcPr>
          <w:p w:rsidR="00536942" w:rsidRPr="005B6821" w:rsidRDefault="00536942" w:rsidP="00F3585C">
            <w:pPr>
              <w:rPr>
                <w:rFonts w:ascii="Times New Roman" w:hAnsi="Times New Roman" w:cs="Times New Roman"/>
                <w:sz w:val="24"/>
                <w:szCs w:val="24"/>
              </w:rPr>
            </w:pPr>
            <w:r w:rsidRPr="005B6821">
              <w:rPr>
                <w:rFonts w:ascii="Times New Roman" w:hAnsi="Times New Roman" w:cs="Times New Roman"/>
                <w:sz w:val="24"/>
                <w:szCs w:val="24"/>
              </w:rPr>
              <w:lastRenderedPageBreak/>
              <w:t>5</w:t>
            </w:r>
          </w:p>
        </w:tc>
        <w:tc>
          <w:tcPr>
            <w:tcW w:w="2070" w:type="dxa"/>
          </w:tcPr>
          <w:p w:rsidR="00536942" w:rsidRPr="005B6821" w:rsidRDefault="00536942" w:rsidP="00F3585C">
            <w:pPr>
              <w:rPr>
                <w:rFonts w:ascii="Times New Roman" w:hAnsi="Times New Roman" w:cs="Times New Roman"/>
                <w:sz w:val="24"/>
                <w:szCs w:val="24"/>
              </w:rPr>
            </w:pPr>
            <w:r w:rsidRPr="005B6821">
              <w:rPr>
                <w:rFonts w:ascii="Times New Roman" w:hAnsi="Times New Roman" w:cs="Times New Roman"/>
                <w:sz w:val="24"/>
                <w:szCs w:val="24"/>
              </w:rPr>
              <w:t>Akhmad Azmi Basyir (2016)</w:t>
            </w:r>
          </w:p>
        </w:tc>
        <w:tc>
          <w:tcPr>
            <w:tcW w:w="2790" w:type="dxa"/>
          </w:tcPr>
          <w:p w:rsidR="00536942" w:rsidRPr="005B6821" w:rsidRDefault="00536942" w:rsidP="00F3585C">
            <w:pPr>
              <w:rPr>
                <w:rFonts w:ascii="Times New Roman" w:hAnsi="Times New Roman" w:cs="Times New Roman"/>
                <w:sz w:val="24"/>
                <w:szCs w:val="24"/>
              </w:rPr>
            </w:pPr>
            <w:r w:rsidRPr="005B6821">
              <w:rPr>
                <w:rFonts w:ascii="Times New Roman" w:hAnsi="Times New Roman" w:cs="Times New Roman"/>
                <w:sz w:val="24"/>
                <w:szCs w:val="24"/>
              </w:rPr>
              <w:t>Pengaruh Partisipasi Anggaran, Informasi Asimetri, dan Kapasitas Individu terhadap Budgetary Slack pada SKPD Pemerintahh Kota Samarinda</w:t>
            </w:r>
          </w:p>
        </w:tc>
        <w:tc>
          <w:tcPr>
            <w:tcW w:w="3060" w:type="dxa"/>
          </w:tcPr>
          <w:p w:rsidR="00536942" w:rsidRPr="00E21F2A" w:rsidRDefault="00536942" w:rsidP="00F3585C">
            <w:pPr>
              <w:rPr>
                <w:rFonts w:ascii="Times New Roman" w:hAnsi="Times New Roman" w:cs="Times New Roman"/>
                <w:sz w:val="24"/>
                <w:szCs w:val="24"/>
              </w:rPr>
            </w:pPr>
            <w:r w:rsidRPr="00E21F2A">
              <w:rPr>
                <w:rFonts w:ascii="Times New Roman" w:hAnsi="Times New Roman" w:cs="Times New Roman"/>
                <w:sz w:val="24"/>
                <w:szCs w:val="24"/>
              </w:rPr>
              <w:t xml:space="preserve">Penelitian ini menyimpulkan bahwa partiipasi anggaran, Informmasi Asimetri, dan Kapasitas Indivisu berpengaruh signifikan dan positif terhadap </w:t>
            </w:r>
            <w:r w:rsidRPr="00E21F2A">
              <w:rPr>
                <w:rFonts w:ascii="Times New Roman" w:hAnsi="Times New Roman" w:cs="Times New Roman"/>
                <w:i/>
                <w:sz w:val="24"/>
                <w:szCs w:val="24"/>
              </w:rPr>
              <w:t>Budgetary Slack</w:t>
            </w:r>
            <w:r w:rsidRPr="00E21F2A">
              <w:rPr>
                <w:rFonts w:ascii="Times New Roman" w:hAnsi="Times New Roman" w:cs="Times New Roman"/>
                <w:sz w:val="24"/>
                <w:szCs w:val="24"/>
              </w:rPr>
              <w:t>.</w:t>
            </w:r>
          </w:p>
        </w:tc>
      </w:tr>
      <w:tr w:rsidR="00536942" w:rsidRPr="005B6821" w:rsidTr="00E21F2A">
        <w:tc>
          <w:tcPr>
            <w:tcW w:w="558" w:type="dxa"/>
          </w:tcPr>
          <w:p w:rsidR="00536942" w:rsidRPr="005B6821" w:rsidRDefault="00536942" w:rsidP="00F3585C">
            <w:pPr>
              <w:rPr>
                <w:rFonts w:ascii="Times New Roman" w:hAnsi="Times New Roman" w:cs="Times New Roman"/>
                <w:sz w:val="24"/>
                <w:szCs w:val="24"/>
              </w:rPr>
            </w:pPr>
            <w:r w:rsidRPr="005B6821">
              <w:rPr>
                <w:rFonts w:ascii="Times New Roman" w:hAnsi="Times New Roman" w:cs="Times New Roman"/>
                <w:sz w:val="24"/>
                <w:szCs w:val="24"/>
              </w:rPr>
              <w:t>6</w:t>
            </w:r>
          </w:p>
        </w:tc>
        <w:tc>
          <w:tcPr>
            <w:tcW w:w="2070" w:type="dxa"/>
          </w:tcPr>
          <w:p w:rsidR="00536942" w:rsidRPr="005B6821" w:rsidRDefault="00536942" w:rsidP="00F3585C">
            <w:pPr>
              <w:rPr>
                <w:rFonts w:ascii="Times New Roman" w:hAnsi="Times New Roman" w:cs="Times New Roman"/>
                <w:sz w:val="24"/>
                <w:szCs w:val="24"/>
              </w:rPr>
            </w:pPr>
            <w:r w:rsidRPr="005B6821">
              <w:rPr>
                <w:rFonts w:ascii="Times New Roman" w:hAnsi="Times New Roman" w:cs="Times New Roman"/>
                <w:sz w:val="24"/>
                <w:szCs w:val="24"/>
              </w:rPr>
              <w:t>Siti Maisarotul Khasanah (2015)</w:t>
            </w:r>
          </w:p>
        </w:tc>
        <w:tc>
          <w:tcPr>
            <w:tcW w:w="2790" w:type="dxa"/>
          </w:tcPr>
          <w:p w:rsidR="00536942" w:rsidRPr="005B6821" w:rsidRDefault="00536942" w:rsidP="00F3585C">
            <w:pPr>
              <w:rPr>
                <w:rFonts w:ascii="Times New Roman" w:hAnsi="Times New Roman" w:cs="Times New Roman"/>
                <w:sz w:val="24"/>
                <w:szCs w:val="24"/>
              </w:rPr>
            </w:pPr>
            <w:r w:rsidRPr="005B6821">
              <w:rPr>
                <w:rFonts w:ascii="Times New Roman" w:hAnsi="Times New Roman" w:cs="Times New Roman"/>
                <w:sz w:val="24"/>
                <w:szCs w:val="24"/>
              </w:rPr>
              <w:t>Pengaruh Partisipasi Anggaran dan Komitmen Organisasi terhadap Budgetary Slack</w:t>
            </w:r>
          </w:p>
        </w:tc>
        <w:tc>
          <w:tcPr>
            <w:tcW w:w="3060" w:type="dxa"/>
          </w:tcPr>
          <w:p w:rsidR="00536942" w:rsidRPr="00E21F2A" w:rsidRDefault="00536942" w:rsidP="00F3585C">
            <w:pPr>
              <w:rPr>
                <w:rFonts w:ascii="Times New Roman" w:hAnsi="Times New Roman" w:cs="Times New Roman"/>
                <w:sz w:val="24"/>
                <w:szCs w:val="24"/>
              </w:rPr>
            </w:pPr>
            <w:r w:rsidRPr="00E21F2A">
              <w:rPr>
                <w:rFonts w:ascii="Times New Roman" w:hAnsi="Times New Roman" w:cs="Times New Roman"/>
                <w:sz w:val="24"/>
                <w:szCs w:val="24"/>
              </w:rPr>
              <w:t xml:space="preserve">Partisipasi Anggaran berpengaruh positif tidak signifikan terhadap </w:t>
            </w:r>
            <w:r w:rsidRPr="00E21F2A">
              <w:rPr>
                <w:rFonts w:ascii="Times New Roman" w:hAnsi="Times New Roman" w:cs="Times New Roman"/>
                <w:i/>
                <w:sz w:val="24"/>
                <w:szCs w:val="24"/>
              </w:rPr>
              <w:t>Budgetary Slack</w:t>
            </w:r>
            <w:r w:rsidRPr="00E21F2A">
              <w:rPr>
                <w:rFonts w:ascii="Times New Roman" w:hAnsi="Times New Roman" w:cs="Times New Roman"/>
                <w:sz w:val="24"/>
                <w:szCs w:val="24"/>
              </w:rPr>
              <w:t>.</w:t>
            </w:r>
          </w:p>
          <w:p w:rsidR="00536942" w:rsidRPr="00E21F2A" w:rsidRDefault="00536942" w:rsidP="00F3585C">
            <w:pPr>
              <w:rPr>
                <w:rFonts w:ascii="Times New Roman" w:hAnsi="Times New Roman" w:cs="Times New Roman"/>
                <w:sz w:val="24"/>
                <w:szCs w:val="24"/>
              </w:rPr>
            </w:pPr>
          </w:p>
        </w:tc>
      </w:tr>
      <w:tr w:rsidR="00536942" w:rsidRPr="005B6821" w:rsidTr="00E21F2A">
        <w:tc>
          <w:tcPr>
            <w:tcW w:w="558" w:type="dxa"/>
          </w:tcPr>
          <w:p w:rsidR="00536942" w:rsidRPr="005B6821" w:rsidRDefault="00536942" w:rsidP="00F3585C">
            <w:pPr>
              <w:rPr>
                <w:rFonts w:ascii="Times New Roman" w:hAnsi="Times New Roman" w:cs="Times New Roman"/>
                <w:sz w:val="24"/>
                <w:szCs w:val="24"/>
              </w:rPr>
            </w:pPr>
            <w:r w:rsidRPr="005B6821">
              <w:rPr>
                <w:rFonts w:ascii="Times New Roman" w:hAnsi="Times New Roman" w:cs="Times New Roman"/>
                <w:sz w:val="24"/>
                <w:szCs w:val="24"/>
              </w:rPr>
              <w:t>7</w:t>
            </w:r>
          </w:p>
        </w:tc>
        <w:tc>
          <w:tcPr>
            <w:tcW w:w="2070" w:type="dxa"/>
          </w:tcPr>
          <w:p w:rsidR="00536942" w:rsidRPr="005B6821" w:rsidRDefault="00536942" w:rsidP="00F3585C">
            <w:pPr>
              <w:rPr>
                <w:rFonts w:ascii="Times New Roman" w:hAnsi="Times New Roman" w:cs="Times New Roman"/>
                <w:sz w:val="24"/>
                <w:szCs w:val="24"/>
              </w:rPr>
            </w:pPr>
            <w:r w:rsidRPr="005B6821">
              <w:rPr>
                <w:rFonts w:ascii="Times New Roman" w:hAnsi="Times New Roman" w:cs="Times New Roman"/>
                <w:sz w:val="24"/>
                <w:szCs w:val="24"/>
              </w:rPr>
              <w:t>Heny Kusniawati dan Ibnu Abni Lahaya (2017)</w:t>
            </w:r>
          </w:p>
        </w:tc>
        <w:tc>
          <w:tcPr>
            <w:tcW w:w="2790" w:type="dxa"/>
          </w:tcPr>
          <w:p w:rsidR="00536942" w:rsidRPr="005B6821" w:rsidRDefault="00536942" w:rsidP="00F3585C">
            <w:pPr>
              <w:rPr>
                <w:rFonts w:ascii="Times New Roman" w:hAnsi="Times New Roman" w:cs="Times New Roman"/>
                <w:sz w:val="24"/>
                <w:szCs w:val="24"/>
              </w:rPr>
            </w:pPr>
            <w:r w:rsidRPr="005B6821">
              <w:rPr>
                <w:rFonts w:ascii="Times New Roman" w:hAnsi="Times New Roman" w:cs="Times New Roman"/>
                <w:sz w:val="24"/>
                <w:szCs w:val="24"/>
              </w:rPr>
              <w:t>Pengaruh Partisipasi Anggaran, Penekanan Anggaran, Asimetri Informasi  terhadap Budgetary Slack pada SKPD Kota Samarinda</w:t>
            </w:r>
          </w:p>
        </w:tc>
        <w:tc>
          <w:tcPr>
            <w:tcW w:w="3060" w:type="dxa"/>
          </w:tcPr>
          <w:p w:rsidR="00536942" w:rsidRPr="00E21F2A" w:rsidRDefault="00536942" w:rsidP="00F3585C">
            <w:pPr>
              <w:rPr>
                <w:rFonts w:ascii="Times New Roman" w:hAnsi="Times New Roman" w:cs="Times New Roman"/>
                <w:sz w:val="24"/>
                <w:szCs w:val="24"/>
              </w:rPr>
            </w:pPr>
            <w:r w:rsidRPr="00E21F2A">
              <w:rPr>
                <w:rFonts w:ascii="Times New Roman" w:hAnsi="Times New Roman" w:cs="Times New Roman"/>
                <w:sz w:val="24"/>
                <w:szCs w:val="24"/>
              </w:rPr>
              <w:t xml:space="preserve">Partisipasi Anggaran memiliki pengaruh negative namun tidak signifikan terhadap </w:t>
            </w:r>
            <w:r w:rsidRPr="00E21F2A">
              <w:rPr>
                <w:rFonts w:ascii="Times New Roman" w:hAnsi="Times New Roman" w:cs="Times New Roman"/>
                <w:i/>
                <w:sz w:val="24"/>
                <w:szCs w:val="24"/>
              </w:rPr>
              <w:t>budgetary slack</w:t>
            </w:r>
            <w:r w:rsidRPr="00E21F2A">
              <w:rPr>
                <w:rFonts w:ascii="Times New Roman" w:hAnsi="Times New Roman" w:cs="Times New Roman"/>
                <w:sz w:val="24"/>
                <w:szCs w:val="24"/>
              </w:rPr>
              <w:t>.</w:t>
            </w:r>
          </w:p>
        </w:tc>
      </w:tr>
      <w:tr w:rsidR="00D1009E" w:rsidRPr="005B6821" w:rsidTr="00E21F2A">
        <w:tc>
          <w:tcPr>
            <w:tcW w:w="558" w:type="dxa"/>
          </w:tcPr>
          <w:p w:rsidR="00D1009E" w:rsidRPr="005B6821" w:rsidRDefault="00D1009E" w:rsidP="00F3585C">
            <w:pPr>
              <w:rPr>
                <w:rFonts w:ascii="Times New Roman" w:hAnsi="Times New Roman" w:cs="Times New Roman"/>
                <w:sz w:val="24"/>
                <w:szCs w:val="24"/>
              </w:rPr>
            </w:pPr>
            <w:r>
              <w:rPr>
                <w:rFonts w:ascii="Times New Roman" w:hAnsi="Times New Roman" w:cs="Times New Roman"/>
                <w:sz w:val="24"/>
                <w:szCs w:val="24"/>
              </w:rPr>
              <w:t>8</w:t>
            </w:r>
          </w:p>
        </w:tc>
        <w:tc>
          <w:tcPr>
            <w:tcW w:w="2070" w:type="dxa"/>
          </w:tcPr>
          <w:p w:rsidR="00D1009E" w:rsidRPr="005B6821" w:rsidRDefault="00D1009E" w:rsidP="00F3585C">
            <w:pPr>
              <w:rPr>
                <w:rFonts w:ascii="Times New Roman" w:hAnsi="Times New Roman" w:cs="Times New Roman"/>
                <w:sz w:val="24"/>
                <w:szCs w:val="24"/>
              </w:rPr>
            </w:pPr>
            <w:r>
              <w:rPr>
                <w:rFonts w:ascii="Times New Roman" w:hAnsi="Times New Roman" w:cs="Times New Roman"/>
                <w:sz w:val="24"/>
                <w:szCs w:val="24"/>
              </w:rPr>
              <w:t>Sinta Tiara Putri (2017)</w:t>
            </w:r>
          </w:p>
        </w:tc>
        <w:tc>
          <w:tcPr>
            <w:tcW w:w="2790" w:type="dxa"/>
          </w:tcPr>
          <w:p w:rsidR="00D1009E" w:rsidRPr="005B6821" w:rsidRDefault="00D1009E" w:rsidP="00F3585C">
            <w:pPr>
              <w:rPr>
                <w:rFonts w:ascii="Times New Roman" w:hAnsi="Times New Roman" w:cs="Times New Roman"/>
                <w:sz w:val="24"/>
                <w:szCs w:val="24"/>
              </w:rPr>
            </w:pPr>
            <w:r>
              <w:rPr>
                <w:rFonts w:ascii="Times New Roman" w:hAnsi="Times New Roman" w:cs="Times New Roman"/>
                <w:sz w:val="24"/>
                <w:szCs w:val="24"/>
              </w:rPr>
              <w:t>Pengaruh Partisipasi Anggaran Terhadap Budgetary Slack dengan Asimetri Informasi, Ketidakpastian Lingkungan, Komitmen Organisasi, dan Reward sebagai Variabel Moderating pada Satuan kerja Perangkat Daerah (SKPD) di Provinsi Riau</w:t>
            </w:r>
          </w:p>
        </w:tc>
        <w:tc>
          <w:tcPr>
            <w:tcW w:w="3060" w:type="dxa"/>
          </w:tcPr>
          <w:p w:rsidR="00D1009E" w:rsidRPr="00E21F2A" w:rsidRDefault="007D23EB" w:rsidP="00F3585C">
            <w:pPr>
              <w:rPr>
                <w:rFonts w:ascii="Times New Roman" w:hAnsi="Times New Roman" w:cs="Times New Roman"/>
                <w:sz w:val="24"/>
                <w:szCs w:val="24"/>
              </w:rPr>
            </w:pPr>
            <w:r w:rsidRPr="00E21F2A">
              <w:rPr>
                <w:rFonts w:ascii="Times New Roman" w:hAnsi="Times New Roman" w:cs="Times New Roman"/>
                <w:sz w:val="24"/>
                <w:szCs w:val="24"/>
              </w:rPr>
              <w:t xml:space="preserve">Partisipasi Anggaran memiliki pengaruh signifikan terhadap </w:t>
            </w:r>
            <w:r w:rsidRPr="00E21F2A">
              <w:rPr>
                <w:rFonts w:ascii="Times New Roman" w:hAnsi="Times New Roman" w:cs="Times New Roman"/>
                <w:i/>
                <w:sz w:val="24"/>
                <w:szCs w:val="24"/>
              </w:rPr>
              <w:t>budgetary slack</w:t>
            </w:r>
            <w:r w:rsidRPr="00E21F2A">
              <w:rPr>
                <w:rFonts w:ascii="Times New Roman" w:hAnsi="Times New Roman" w:cs="Times New Roman"/>
                <w:sz w:val="24"/>
                <w:szCs w:val="24"/>
              </w:rPr>
              <w:t xml:space="preserve"> dengan asimetri informasi, ketidakpastian lingkungan, komitmen organisasi, dan reward sebagai variabel moderating.</w:t>
            </w:r>
          </w:p>
        </w:tc>
      </w:tr>
      <w:tr w:rsidR="00324BBE" w:rsidRPr="005B6821" w:rsidTr="00E21F2A">
        <w:tc>
          <w:tcPr>
            <w:tcW w:w="558" w:type="dxa"/>
          </w:tcPr>
          <w:p w:rsidR="00324BBE" w:rsidRDefault="00324BBE" w:rsidP="00F3585C">
            <w:pPr>
              <w:rPr>
                <w:rFonts w:ascii="Times New Roman" w:hAnsi="Times New Roman" w:cs="Times New Roman"/>
                <w:sz w:val="24"/>
                <w:szCs w:val="24"/>
              </w:rPr>
            </w:pPr>
            <w:r>
              <w:rPr>
                <w:rFonts w:ascii="Times New Roman" w:hAnsi="Times New Roman" w:cs="Times New Roman"/>
                <w:sz w:val="24"/>
                <w:szCs w:val="24"/>
              </w:rPr>
              <w:t>9</w:t>
            </w:r>
          </w:p>
        </w:tc>
        <w:tc>
          <w:tcPr>
            <w:tcW w:w="2070" w:type="dxa"/>
          </w:tcPr>
          <w:p w:rsidR="00324BBE" w:rsidRDefault="00324BBE" w:rsidP="00F3585C">
            <w:pPr>
              <w:rPr>
                <w:rFonts w:ascii="Times New Roman" w:hAnsi="Times New Roman" w:cs="Times New Roman"/>
                <w:sz w:val="24"/>
                <w:szCs w:val="24"/>
              </w:rPr>
            </w:pPr>
            <w:r>
              <w:rPr>
                <w:rFonts w:ascii="Times New Roman" w:hAnsi="Times New Roman" w:cs="Times New Roman"/>
                <w:sz w:val="24"/>
                <w:szCs w:val="24"/>
              </w:rPr>
              <w:t>Alex Murtin dan Taufiq Bayu Septiadi (2012)</w:t>
            </w:r>
          </w:p>
        </w:tc>
        <w:tc>
          <w:tcPr>
            <w:tcW w:w="2790" w:type="dxa"/>
          </w:tcPr>
          <w:p w:rsidR="00324BBE" w:rsidRDefault="00324BBE" w:rsidP="00F3585C">
            <w:pPr>
              <w:rPr>
                <w:rFonts w:ascii="Times New Roman" w:hAnsi="Times New Roman" w:cs="Times New Roman"/>
                <w:sz w:val="24"/>
                <w:szCs w:val="24"/>
              </w:rPr>
            </w:pPr>
            <w:r>
              <w:rPr>
                <w:rFonts w:ascii="Times New Roman" w:hAnsi="Times New Roman" w:cs="Times New Roman"/>
                <w:sz w:val="24"/>
                <w:szCs w:val="24"/>
              </w:rPr>
              <w:t>Pengaruh Partisipasi Anggaran dan Kejelasan Sasaran Anggaran Terhadap Budgetary Slack dengan Informasi Asimetri, Komitmen Organisasi, dan Budget Emphasis sebagai Pemoderasi</w:t>
            </w:r>
          </w:p>
        </w:tc>
        <w:tc>
          <w:tcPr>
            <w:tcW w:w="3060" w:type="dxa"/>
          </w:tcPr>
          <w:p w:rsidR="00324BBE" w:rsidRPr="00E21F2A" w:rsidRDefault="00324BBE" w:rsidP="00F3585C">
            <w:pPr>
              <w:rPr>
                <w:rFonts w:ascii="Times New Roman" w:hAnsi="Times New Roman" w:cs="Times New Roman"/>
                <w:sz w:val="24"/>
                <w:szCs w:val="24"/>
              </w:rPr>
            </w:pPr>
            <w:r w:rsidRPr="00E21F2A">
              <w:rPr>
                <w:rFonts w:ascii="Times New Roman" w:hAnsi="Times New Roman" w:cs="Times New Roman"/>
                <w:sz w:val="24"/>
                <w:szCs w:val="24"/>
              </w:rPr>
              <w:t xml:space="preserve">Partisipasi Anggaranberpengaruh positif terhadap </w:t>
            </w:r>
            <w:r w:rsidRPr="00E21F2A">
              <w:rPr>
                <w:rFonts w:ascii="Times New Roman" w:hAnsi="Times New Roman" w:cs="Times New Roman"/>
                <w:i/>
                <w:sz w:val="24"/>
                <w:szCs w:val="24"/>
              </w:rPr>
              <w:t>budgetary slack</w:t>
            </w:r>
            <w:r w:rsidRPr="00E21F2A">
              <w:rPr>
                <w:rFonts w:ascii="Times New Roman" w:hAnsi="Times New Roman" w:cs="Times New Roman"/>
                <w:sz w:val="24"/>
                <w:szCs w:val="24"/>
              </w:rPr>
              <w:t xml:space="preserve">. Informasi Asimetri berpengaruh positif terhadap hubungan antara partisipasi anggaran dengan </w:t>
            </w:r>
            <w:r w:rsidRPr="00E21F2A">
              <w:rPr>
                <w:rFonts w:ascii="Times New Roman" w:hAnsi="Times New Roman" w:cs="Times New Roman"/>
                <w:i/>
                <w:sz w:val="24"/>
                <w:szCs w:val="24"/>
              </w:rPr>
              <w:t>budgetary slack</w:t>
            </w:r>
            <w:r w:rsidRPr="00E21F2A">
              <w:rPr>
                <w:rFonts w:ascii="Times New Roman" w:hAnsi="Times New Roman" w:cs="Times New Roman"/>
                <w:sz w:val="24"/>
                <w:szCs w:val="24"/>
              </w:rPr>
              <w:t xml:space="preserve">. Komitmen organisasi akan berpengaruh negative terhadap hubungan antara partisipasi anggaran dengan </w:t>
            </w:r>
            <w:r w:rsidRPr="00E21F2A">
              <w:rPr>
                <w:rFonts w:ascii="Times New Roman" w:hAnsi="Times New Roman" w:cs="Times New Roman"/>
                <w:i/>
                <w:sz w:val="24"/>
                <w:szCs w:val="24"/>
              </w:rPr>
              <w:t>budgetary slack</w:t>
            </w:r>
            <w:r w:rsidRPr="00E21F2A">
              <w:rPr>
                <w:rFonts w:ascii="Times New Roman" w:hAnsi="Times New Roman" w:cs="Times New Roman"/>
                <w:sz w:val="24"/>
                <w:szCs w:val="24"/>
              </w:rPr>
              <w:t xml:space="preserve">. Budget </w:t>
            </w:r>
            <w:r w:rsidRPr="00E21F2A">
              <w:rPr>
                <w:rFonts w:ascii="Times New Roman" w:hAnsi="Times New Roman" w:cs="Times New Roman"/>
                <w:sz w:val="24"/>
                <w:szCs w:val="24"/>
              </w:rPr>
              <w:lastRenderedPageBreak/>
              <w:t xml:space="preserve">emphasis berpengaruh positif terhadap hubungan antara partisipasi anggaran terhadap </w:t>
            </w:r>
            <w:r w:rsidRPr="00E21F2A">
              <w:rPr>
                <w:rFonts w:ascii="Times New Roman" w:hAnsi="Times New Roman" w:cs="Times New Roman"/>
                <w:i/>
                <w:sz w:val="24"/>
                <w:szCs w:val="24"/>
              </w:rPr>
              <w:t>budgetary slack</w:t>
            </w:r>
            <w:r w:rsidRPr="00E21F2A">
              <w:rPr>
                <w:rFonts w:ascii="Times New Roman" w:hAnsi="Times New Roman" w:cs="Times New Roman"/>
                <w:sz w:val="24"/>
                <w:szCs w:val="24"/>
              </w:rPr>
              <w:t>.</w:t>
            </w:r>
          </w:p>
        </w:tc>
      </w:tr>
      <w:tr w:rsidR="00324BBE" w:rsidRPr="005B6821" w:rsidTr="00E21F2A">
        <w:tc>
          <w:tcPr>
            <w:tcW w:w="558" w:type="dxa"/>
          </w:tcPr>
          <w:p w:rsidR="00324BBE" w:rsidRDefault="00324BBE" w:rsidP="00F3585C">
            <w:pPr>
              <w:rPr>
                <w:rFonts w:ascii="Times New Roman" w:hAnsi="Times New Roman" w:cs="Times New Roman"/>
                <w:sz w:val="24"/>
                <w:szCs w:val="24"/>
              </w:rPr>
            </w:pPr>
            <w:r>
              <w:rPr>
                <w:rFonts w:ascii="Times New Roman" w:hAnsi="Times New Roman" w:cs="Times New Roman"/>
                <w:sz w:val="24"/>
                <w:szCs w:val="24"/>
              </w:rPr>
              <w:lastRenderedPageBreak/>
              <w:t>10</w:t>
            </w:r>
          </w:p>
        </w:tc>
        <w:tc>
          <w:tcPr>
            <w:tcW w:w="2070" w:type="dxa"/>
          </w:tcPr>
          <w:p w:rsidR="00324BBE" w:rsidRDefault="00324BBE" w:rsidP="00F3585C">
            <w:pPr>
              <w:rPr>
                <w:rFonts w:ascii="Times New Roman" w:hAnsi="Times New Roman" w:cs="Times New Roman"/>
                <w:sz w:val="24"/>
                <w:szCs w:val="24"/>
              </w:rPr>
            </w:pPr>
            <w:r>
              <w:rPr>
                <w:rFonts w:ascii="Times New Roman" w:hAnsi="Times New Roman" w:cs="Times New Roman"/>
                <w:sz w:val="24"/>
                <w:szCs w:val="24"/>
              </w:rPr>
              <w:t>Tentiwura (2015)</w:t>
            </w:r>
          </w:p>
        </w:tc>
        <w:tc>
          <w:tcPr>
            <w:tcW w:w="2790" w:type="dxa"/>
          </w:tcPr>
          <w:p w:rsidR="00324BBE" w:rsidRDefault="00324BBE" w:rsidP="00F3585C">
            <w:pPr>
              <w:rPr>
                <w:rFonts w:ascii="Times New Roman" w:hAnsi="Times New Roman" w:cs="Times New Roman"/>
                <w:sz w:val="24"/>
                <w:szCs w:val="24"/>
              </w:rPr>
            </w:pPr>
            <w:r>
              <w:rPr>
                <w:rFonts w:ascii="Times New Roman" w:hAnsi="Times New Roman" w:cs="Times New Roman"/>
                <w:sz w:val="24"/>
                <w:szCs w:val="24"/>
              </w:rPr>
              <w:t>Pengaruh Partisipasi Anggaran, Asimetri Informasi, dan penekanan anggaran terhadap Kesenjangan Anggaran Pemerintah Kabupaten Wajo</w:t>
            </w:r>
          </w:p>
        </w:tc>
        <w:tc>
          <w:tcPr>
            <w:tcW w:w="3060" w:type="dxa"/>
          </w:tcPr>
          <w:p w:rsidR="00324BBE" w:rsidRPr="00E21F2A" w:rsidRDefault="0061798B" w:rsidP="00F3585C">
            <w:pPr>
              <w:rPr>
                <w:rFonts w:ascii="Times New Roman" w:hAnsi="Times New Roman" w:cs="Times New Roman"/>
                <w:sz w:val="24"/>
                <w:szCs w:val="24"/>
              </w:rPr>
            </w:pPr>
            <w:r w:rsidRPr="00E21F2A">
              <w:rPr>
                <w:rFonts w:ascii="Times New Roman" w:hAnsi="Times New Roman" w:cs="Times New Roman"/>
                <w:sz w:val="24"/>
                <w:szCs w:val="24"/>
              </w:rPr>
              <w:t>Partisipasi Anggaran, Asimetri Informasi, dan penekanan anggaran berpengaruh terhadap Kesenjangan Anggaran Pemerintah Kabupaten Wajo</w:t>
            </w:r>
          </w:p>
        </w:tc>
      </w:tr>
      <w:tr w:rsidR="007D7134" w:rsidRPr="005B6821" w:rsidTr="00E21F2A">
        <w:tc>
          <w:tcPr>
            <w:tcW w:w="558" w:type="dxa"/>
          </w:tcPr>
          <w:p w:rsidR="007D7134" w:rsidRDefault="007D7134" w:rsidP="00F3585C">
            <w:pPr>
              <w:rPr>
                <w:rFonts w:ascii="Times New Roman" w:hAnsi="Times New Roman" w:cs="Times New Roman"/>
                <w:sz w:val="24"/>
                <w:szCs w:val="24"/>
              </w:rPr>
            </w:pPr>
            <w:r>
              <w:rPr>
                <w:rFonts w:ascii="Times New Roman" w:hAnsi="Times New Roman" w:cs="Times New Roman"/>
                <w:sz w:val="24"/>
                <w:szCs w:val="24"/>
              </w:rPr>
              <w:t>11</w:t>
            </w:r>
          </w:p>
        </w:tc>
        <w:tc>
          <w:tcPr>
            <w:tcW w:w="2070" w:type="dxa"/>
          </w:tcPr>
          <w:p w:rsidR="007D7134" w:rsidRDefault="007D7134" w:rsidP="00F3585C">
            <w:pPr>
              <w:rPr>
                <w:rFonts w:ascii="Times New Roman" w:hAnsi="Times New Roman" w:cs="Times New Roman"/>
                <w:sz w:val="24"/>
                <w:szCs w:val="24"/>
              </w:rPr>
            </w:pPr>
            <w:r>
              <w:rPr>
                <w:rFonts w:ascii="Times New Roman" w:hAnsi="Times New Roman" w:cs="Times New Roman"/>
                <w:sz w:val="24"/>
                <w:szCs w:val="24"/>
              </w:rPr>
              <w:t>Fitriani (2015)</w:t>
            </w:r>
          </w:p>
        </w:tc>
        <w:tc>
          <w:tcPr>
            <w:tcW w:w="2790" w:type="dxa"/>
          </w:tcPr>
          <w:p w:rsidR="007D7134" w:rsidRDefault="007D7134" w:rsidP="00F3585C">
            <w:pPr>
              <w:rPr>
                <w:rFonts w:ascii="Times New Roman" w:hAnsi="Times New Roman" w:cs="Times New Roman"/>
                <w:sz w:val="24"/>
                <w:szCs w:val="24"/>
              </w:rPr>
            </w:pPr>
            <w:r>
              <w:rPr>
                <w:rFonts w:ascii="Times New Roman" w:hAnsi="Times New Roman" w:cs="Times New Roman"/>
                <w:sz w:val="24"/>
                <w:szCs w:val="24"/>
              </w:rPr>
              <w:t xml:space="preserve">Pengaruh Partisipasi Anggaran dan Asimetri Informasi terhadap </w:t>
            </w:r>
            <w:r w:rsidRPr="00E21F2A">
              <w:rPr>
                <w:rFonts w:ascii="Times New Roman" w:hAnsi="Times New Roman" w:cs="Times New Roman"/>
                <w:i/>
                <w:sz w:val="24"/>
                <w:szCs w:val="24"/>
              </w:rPr>
              <w:t>Budgetary Slack</w:t>
            </w:r>
          </w:p>
        </w:tc>
        <w:tc>
          <w:tcPr>
            <w:tcW w:w="3060" w:type="dxa"/>
          </w:tcPr>
          <w:p w:rsidR="007D7134" w:rsidRPr="00E21F2A" w:rsidRDefault="007D7134" w:rsidP="00F3585C">
            <w:pPr>
              <w:rPr>
                <w:rFonts w:ascii="Times New Roman" w:hAnsi="Times New Roman" w:cs="Times New Roman"/>
                <w:sz w:val="24"/>
                <w:szCs w:val="24"/>
              </w:rPr>
            </w:pPr>
            <w:r w:rsidRPr="00E21F2A">
              <w:rPr>
                <w:rFonts w:ascii="Times New Roman" w:hAnsi="Times New Roman" w:cs="Times New Roman"/>
                <w:sz w:val="24"/>
                <w:szCs w:val="24"/>
              </w:rPr>
              <w:t xml:space="preserve">Partisipasi Anggaran dan Asimetri Informasi berpengaruh signifikan positif terhadap </w:t>
            </w:r>
            <w:r w:rsidRPr="00E21F2A">
              <w:rPr>
                <w:rFonts w:ascii="Times New Roman" w:hAnsi="Times New Roman" w:cs="Times New Roman"/>
                <w:i/>
                <w:sz w:val="24"/>
                <w:szCs w:val="24"/>
              </w:rPr>
              <w:t>Budgetary Slack</w:t>
            </w:r>
            <w:r w:rsidR="00E21F2A">
              <w:rPr>
                <w:rFonts w:ascii="Times New Roman" w:hAnsi="Times New Roman" w:cs="Times New Roman"/>
                <w:i/>
                <w:sz w:val="24"/>
                <w:szCs w:val="24"/>
              </w:rPr>
              <w:t>.</w:t>
            </w:r>
          </w:p>
        </w:tc>
      </w:tr>
    </w:tbl>
    <w:p w:rsidR="001060CF" w:rsidRPr="001060CF" w:rsidRDefault="001060CF" w:rsidP="001060CF">
      <w:pPr>
        <w:spacing w:line="480" w:lineRule="auto"/>
        <w:jc w:val="center"/>
        <w:rPr>
          <w:rFonts w:ascii="Times New Roman" w:hAnsi="Times New Roman" w:cs="Times New Roman"/>
          <w:b/>
          <w:sz w:val="24"/>
          <w:szCs w:val="24"/>
        </w:rPr>
      </w:pPr>
      <w:proofErr w:type="gramStart"/>
      <w:r w:rsidRPr="001060CF">
        <w:rPr>
          <w:rFonts w:ascii="Times New Roman" w:hAnsi="Times New Roman" w:cs="Times New Roman"/>
          <w:b/>
          <w:sz w:val="24"/>
          <w:szCs w:val="24"/>
        </w:rPr>
        <w:t>Sumber :</w:t>
      </w:r>
      <w:proofErr w:type="gramEnd"/>
      <w:r w:rsidRPr="001060CF">
        <w:rPr>
          <w:rFonts w:ascii="Times New Roman" w:hAnsi="Times New Roman" w:cs="Times New Roman"/>
          <w:b/>
          <w:sz w:val="24"/>
          <w:szCs w:val="24"/>
        </w:rPr>
        <w:t xml:space="preserve"> Data Diolah, 2018</w:t>
      </w:r>
    </w:p>
    <w:p w:rsidR="00536942" w:rsidRPr="005B6821" w:rsidRDefault="00536942" w:rsidP="00FF66B8">
      <w:pPr>
        <w:pStyle w:val="ListParagraph"/>
        <w:numPr>
          <w:ilvl w:val="1"/>
          <w:numId w:val="7"/>
        </w:numPr>
        <w:spacing w:line="480" w:lineRule="auto"/>
        <w:ind w:left="720"/>
        <w:jc w:val="both"/>
        <w:rPr>
          <w:rFonts w:ascii="Times New Roman" w:hAnsi="Times New Roman" w:cs="Times New Roman"/>
          <w:b/>
          <w:sz w:val="24"/>
          <w:szCs w:val="24"/>
        </w:rPr>
      </w:pPr>
      <w:r w:rsidRPr="005B6821">
        <w:rPr>
          <w:rFonts w:ascii="Times New Roman" w:hAnsi="Times New Roman" w:cs="Times New Roman"/>
          <w:b/>
          <w:sz w:val="24"/>
          <w:szCs w:val="24"/>
        </w:rPr>
        <w:t xml:space="preserve">Hipotesis </w:t>
      </w:r>
      <w:r w:rsidR="00CE14C3">
        <w:rPr>
          <w:rFonts w:ascii="Times New Roman" w:hAnsi="Times New Roman" w:cs="Times New Roman"/>
          <w:b/>
          <w:sz w:val="24"/>
          <w:szCs w:val="24"/>
        </w:rPr>
        <w:t>Peneliti</w:t>
      </w:r>
      <w:r w:rsidRPr="005B6821">
        <w:rPr>
          <w:rFonts w:ascii="Times New Roman" w:hAnsi="Times New Roman" w:cs="Times New Roman"/>
          <w:b/>
          <w:sz w:val="24"/>
          <w:szCs w:val="24"/>
        </w:rPr>
        <w:t>an</w:t>
      </w:r>
    </w:p>
    <w:p w:rsidR="00536942" w:rsidRPr="005B6821" w:rsidRDefault="0083674A" w:rsidP="000B1D3B">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Berdasarkan rumusan masalah peneli</w:t>
      </w:r>
      <w:r w:rsidR="000B1D3B">
        <w:rPr>
          <w:rFonts w:ascii="Times New Roman" w:hAnsi="Times New Roman" w:cs="Times New Roman"/>
          <w:sz w:val="24"/>
          <w:szCs w:val="24"/>
        </w:rPr>
        <w:t>tian, maka semakin tinggi partisipasi anggaran, m</w:t>
      </w:r>
      <w:r w:rsidR="00CE14C3">
        <w:rPr>
          <w:rFonts w:ascii="Times New Roman" w:hAnsi="Times New Roman" w:cs="Times New Roman"/>
          <w:sz w:val="24"/>
          <w:szCs w:val="24"/>
        </w:rPr>
        <w:t xml:space="preserve">aka semakin </w:t>
      </w:r>
      <w:proofErr w:type="gramStart"/>
      <w:r w:rsidR="00CE14C3">
        <w:rPr>
          <w:rFonts w:ascii="Times New Roman" w:hAnsi="Times New Roman" w:cs="Times New Roman"/>
          <w:sz w:val="24"/>
          <w:szCs w:val="24"/>
        </w:rPr>
        <w:t xml:space="preserve">tinggi </w:t>
      </w:r>
      <w:r w:rsidR="000B1D3B">
        <w:rPr>
          <w:rFonts w:ascii="Times New Roman" w:hAnsi="Times New Roman" w:cs="Times New Roman"/>
          <w:sz w:val="24"/>
          <w:szCs w:val="24"/>
        </w:rPr>
        <w:t xml:space="preserve"> </w:t>
      </w:r>
      <w:r w:rsidR="000B1D3B" w:rsidRPr="000B1D3B">
        <w:rPr>
          <w:rFonts w:ascii="Times New Roman" w:hAnsi="Times New Roman" w:cs="Times New Roman"/>
          <w:i/>
          <w:sz w:val="24"/>
          <w:szCs w:val="24"/>
        </w:rPr>
        <w:t>budgetary</w:t>
      </w:r>
      <w:proofErr w:type="gramEnd"/>
      <w:r w:rsidR="000B1D3B" w:rsidRPr="000B1D3B">
        <w:rPr>
          <w:rFonts w:ascii="Times New Roman" w:hAnsi="Times New Roman" w:cs="Times New Roman"/>
          <w:i/>
          <w:sz w:val="24"/>
          <w:szCs w:val="24"/>
        </w:rPr>
        <w:t xml:space="preserve"> slack</w:t>
      </w:r>
      <w:r w:rsidR="000B1D3B">
        <w:rPr>
          <w:rFonts w:ascii="Times New Roman" w:hAnsi="Times New Roman" w:cs="Times New Roman"/>
          <w:sz w:val="24"/>
          <w:szCs w:val="24"/>
        </w:rPr>
        <w:t>.</w:t>
      </w:r>
    </w:p>
    <w:p w:rsidR="00536942" w:rsidRPr="005B6821" w:rsidRDefault="00536942" w:rsidP="00FF66B8">
      <w:pPr>
        <w:spacing w:line="480" w:lineRule="auto"/>
        <w:jc w:val="both"/>
        <w:rPr>
          <w:rFonts w:ascii="Times New Roman" w:hAnsi="Times New Roman" w:cs="Times New Roman"/>
          <w:sz w:val="24"/>
          <w:szCs w:val="24"/>
        </w:rPr>
      </w:pPr>
    </w:p>
    <w:p w:rsidR="00536942" w:rsidRPr="005B6821" w:rsidRDefault="00536942" w:rsidP="00FF66B8">
      <w:pPr>
        <w:spacing w:line="480" w:lineRule="auto"/>
        <w:jc w:val="center"/>
        <w:rPr>
          <w:rFonts w:ascii="Times New Roman" w:hAnsi="Times New Roman" w:cs="Times New Roman"/>
          <w:sz w:val="24"/>
          <w:szCs w:val="24"/>
        </w:rPr>
      </w:pPr>
    </w:p>
    <w:p w:rsidR="00536942" w:rsidRPr="005B6821" w:rsidRDefault="00536942" w:rsidP="00FF66B8">
      <w:pPr>
        <w:tabs>
          <w:tab w:val="left" w:pos="8190"/>
        </w:tabs>
        <w:spacing w:line="480" w:lineRule="auto"/>
        <w:jc w:val="both"/>
        <w:rPr>
          <w:rFonts w:ascii="Times New Roman" w:hAnsi="Times New Roman" w:cs="Times New Roman"/>
          <w:b/>
          <w:sz w:val="24"/>
          <w:szCs w:val="24"/>
        </w:rPr>
      </w:pPr>
    </w:p>
    <w:p w:rsidR="00536942" w:rsidRPr="005B6821" w:rsidRDefault="00536942" w:rsidP="00FF66B8">
      <w:pPr>
        <w:spacing w:line="480" w:lineRule="auto"/>
        <w:rPr>
          <w:rFonts w:ascii="Times New Roman" w:hAnsi="Times New Roman" w:cs="Times New Roman"/>
          <w:sz w:val="24"/>
          <w:szCs w:val="24"/>
        </w:rPr>
      </w:pPr>
    </w:p>
    <w:sectPr w:rsidR="00536942" w:rsidRPr="005B6821" w:rsidSect="00996274">
      <w:footerReference w:type="default" r:id="rId9"/>
      <w:footerReference w:type="first" r:id="rId10"/>
      <w:pgSz w:w="11909" w:h="16834" w:code="9"/>
      <w:pgMar w:top="1699" w:right="1699" w:bottom="1699" w:left="2275" w:header="720" w:footer="720" w:gutter="0"/>
      <w:pgNumType w:start="9"/>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5E7F" w:rsidRDefault="002C5E7F" w:rsidP="00996274">
      <w:pPr>
        <w:spacing w:after="0" w:line="240" w:lineRule="auto"/>
      </w:pPr>
      <w:r>
        <w:separator/>
      </w:r>
    </w:p>
  </w:endnote>
  <w:endnote w:type="continuationSeparator" w:id="0">
    <w:p w:rsidR="002C5E7F" w:rsidRDefault="002C5E7F" w:rsidP="009962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4088274"/>
      <w:docPartObj>
        <w:docPartGallery w:val="Page Numbers (Bottom of Page)"/>
        <w:docPartUnique/>
      </w:docPartObj>
    </w:sdtPr>
    <w:sdtEndPr>
      <w:rPr>
        <w:noProof/>
      </w:rPr>
    </w:sdtEndPr>
    <w:sdtContent>
      <w:p w:rsidR="00DC6358" w:rsidRDefault="00DC6358">
        <w:pPr>
          <w:pStyle w:val="Footer"/>
          <w:jc w:val="right"/>
        </w:pPr>
        <w:r>
          <w:fldChar w:fldCharType="begin"/>
        </w:r>
        <w:r>
          <w:instrText xml:space="preserve"> PAGE   \* MERGEFORMAT </w:instrText>
        </w:r>
        <w:r>
          <w:fldChar w:fldCharType="separate"/>
        </w:r>
        <w:r w:rsidR="00796511">
          <w:rPr>
            <w:noProof/>
          </w:rPr>
          <w:t>35</w:t>
        </w:r>
        <w:r>
          <w:rPr>
            <w:noProof/>
          </w:rPr>
          <w:fldChar w:fldCharType="end"/>
        </w:r>
      </w:p>
    </w:sdtContent>
  </w:sdt>
  <w:p w:rsidR="00996274" w:rsidRDefault="0099627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9019826"/>
      <w:docPartObj>
        <w:docPartGallery w:val="Page Numbers (Bottom of Page)"/>
        <w:docPartUnique/>
      </w:docPartObj>
    </w:sdtPr>
    <w:sdtEndPr>
      <w:rPr>
        <w:noProof/>
      </w:rPr>
    </w:sdtEndPr>
    <w:sdtContent>
      <w:p w:rsidR="00DC6358" w:rsidRDefault="00DC6358">
        <w:pPr>
          <w:pStyle w:val="Footer"/>
          <w:jc w:val="center"/>
        </w:pPr>
        <w:r>
          <w:fldChar w:fldCharType="begin"/>
        </w:r>
        <w:r>
          <w:instrText xml:space="preserve"> PAGE   \* MERGEFORMAT </w:instrText>
        </w:r>
        <w:r>
          <w:fldChar w:fldCharType="separate"/>
        </w:r>
        <w:r w:rsidR="00796511">
          <w:rPr>
            <w:noProof/>
          </w:rPr>
          <w:t>9</w:t>
        </w:r>
        <w:r>
          <w:rPr>
            <w:noProof/>
          </w:rPr>
          <w:fldChar w:fldCharType="end"/>
        </w:r>
      </w:p>
    </w:sdtContent>
  </w:sdt>
  <w:p w:rsidR="00996274" w:rsidRDefault="0099627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5E7F" w:rsidRDefault="002C5E7F" w:rsidP="00996274">
      <w:pPr>
        <w:spacing w:after="0" w:line="240" w:lineRule="auto"/>
      </w:pPr>
      <w:r>
        <w:separator/>
      </w:r>
    </w:p>
  </w:footnote>
  <w:footnote w:type="continuationSeparator" w:id="0">
    <w:p w:rsidR="002C5E7F" w:rsidRDefault="002C5E7F" w:rsidP="0099627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90A66"/>
    <w:multiLevelType w:val="multilevel"/>
    <w:tmpl w:val="0BE00A8A"/>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9F41425"/>
    <w:multiLevelType w:val="hybridMultilevel"/>
    <w:tmpl w:val="1AA0ACA4"/>
    <w:lvl w:ilvl="0" w:tplc="D93696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D163B6B"/>
    <w:multiLevelType w:val="hybridMultilevel"/>
    <w:tmpl w:val="4D005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436E4F"/>
    <w:multiLevelType w:val="hybridMultilevel"/>
    <w:tmpl w:val="12DA818A"/>
    <w:lvl w:ilvl="0" w:tplc="268AF5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F4C153F"/>
    <w:multiLevelType w:val="hybridMultilevel"/>
    <w:tmpl w:val="8710EC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F804E2E"/>
    <w:multiLevelType w:val="hybridMultilevel"/>
    <w:tmpl w:val="F1642A18"/>
    <w:lvl w:ilvl="0" w:tplc="3D2637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66D0408"/>
    <w:multiLevelType w:val="hybridMultilevel"/>
    <w:tmpl w:val="963E2CD2"/>
    <w:lvl w:ilvl="0" w:tplc="268AF5D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C106A4"/>
    <w:multiLevelType w:val="multilevel"/>
    <w:tmpl w:val="FACAC3F4"/>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8C56BE8"/>
    <w:multiLevelType w:val="hybridMultilevel"/>
    <w:tmpl w:val="D9008932"/>
    <w:lvl w:ilvl="0" w:tplc="268AF5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97E33C7"/>
    <w:multiLevelType w:val="hybridMultilevel"/>
    <w:tmpl w:val="A81CB0FA"/>
    <w:lvl w:ilvl="0" w:tplc="268AF5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9C97113"/>
    <w:multiLevelType w:val="hybridMultilevel"/>
    <w:tmpl w:val="41527032"/>
    <w:lvl w:ilvl="0" w:tplc="4DFC29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AA73B58"/>
    <w:multiLevelType w:val="hybridMultilevel"/>
    <w:tmpl w:val="A5E611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B595550"/>
    <w:multiLevelType w:val="hybridMultilevel"/>
    <w:tmpl w:val="50AC4A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E084334"/>
    <w:multiLevelType w:val="hybridMultilevel"/>
    <w:tmpl w:val="5950A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3BB05AC"/>
    <w:multiLevelType w:val="hybridMultilevel"/>
    <w:tmpl w:val="85B641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5001750"/>
    <w:multiLevelType w:val="hybridMultilevel"/>
    <w:tmpl w:val="F9306344"/>
    <w:lvl w:ilvl="0" w:tplc="901CE5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2CAA3662"/>
    <w:multiLevelType w:val="hybridMultilevel"/>
    <w:tmpl w:val="BFEC6B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76A1CE4"/>
    <w:multiLevelType w:val="hybridMultilevel"/>
    <w:tmpl w:val="4168B3B2"/>
    <w:lvl w:ilvl="0" w:tplc="268AF5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387C2C99"/>
    <w:multiLevelType w:val="hybridMultilevel"/>
    <w:tmpl w:val="EAF8BA18"/>
    <w:lvl w:ilvl="0" w:tplc="587E300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3DB21D05"/>
    <w:multiLevelType w:val="multilevel"/>
    <w:tmpl w:val="2FEE44A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4"/>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45E75FF9"/>
    <w:multiLevelType w:val="hybridMultilevel"/>
    <w:tmpl w:val="122A2736"/>
    <w:lvl w:ilvl="0" w:tplc="671E4F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63A6D19"/>
    <w:multiLevelType w:val="hybridMultilevel"/>
    <w:tmpl w:val="FCB67CDA"/>
    <w:lvl w:ilvl="0" w:tplc="AEBABE24">
      <w:start w:val="1"/>
      <w:numFmt w:val="decimal"/>
      <w:lvlText w:val="%1."/>
      <w:lvlJc w:val="left"/>
      <w:pPr>
        <w:ind w:left="1770" w:hanging="105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7B36755"/>
    <w:multiLevelType w:val="hybridMultilevel"/>
    <w:tmpl w:val="D4D0EC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F721951"/>
    <w:multiLevelType w:val="hybridMultilevel"/>
    <w:tmpl w:val="3B709B02"/>
    <w:lvl w:ilvl="0" w:tplc="F4643A5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52FC49BB"/>
    <w:multiLevelType w:val="hybridMultilevel"/>
    <w:tmpl w:val="E918D65C"/>
    <w:lvl w:ilvl="0" w:tplc="4448E75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34A084F"/>
    <w:multiLevelType w:val="hybridMultilevel"/>
    <w:tmpl w:val="C0006E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54323EA"/>
    <w:multiLevelType w:val="hybridMultilevel"/>
    <w:tmpl w:val="4E84A546"/>
    <w:lvl w:ilvl="0" w:tplc="5D3656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56B7770E"/>
    <w:multiLevelType w:val="hybridMultilevel"/>
    <w:tmpl w:val="F18C0FBC"/>
    <w:lvl w:ilvl="0" w:tplc="04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5A9C662B"/>
    <w:multiLevelType w:val="hybridMultilevel"/>
    <w:tmpl w:val="EC2C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C420778"/>
    <w:multiLevelType w:val="hybridMultilevel"/>
    <w:tmpl w:val="253498EC"/>
    <w:lvl w:ilvl="0" w:tplc="82989EC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07702C1"/>
    <w:multiLevelType w:val="hybridMultilevel"/>
    <w:tmpl w:val="A0E60E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0F97CA4"/>
    <w:multiLevelType w:val="hybridMultilevel"/>
    <w:tmpl w:val="AA8895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3964B5B"/>
    <w:multiLevelType w:val="hybridMultilevel"/>
    <w:tmpl w:val="DC7AE7D6"/>
    <w:lvl w:ilvl="0" w:tplc="3D2637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3CE2498"/>
    <w:multiLevelType w:val="hybridMultilevel"/>
    <w:tmpl w:val="EC4E1C1E"/>
    <w:lvl w:ilvl="0" w:tplc="6E263A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656050DA"/>
    <w:multiLevelType w:val="hybridMultilevel"/>
    <w:tmpl w:val="8FF2DC9C"/>
    <w:lvl w:ilvl="0" w:tplc="515823A4">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B8D4AB3"/>
    <w:multiLevelType w:val="hybridMultilevel"/>
    <w:tmpl w:val="372C15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0FC5092"/>
    <w:multiLevelType w:val="hybridMultilevel"/>
    <w:tmpl w:val="7BDE793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D9460AC"/>
    <w:multiLevelType w:val="multilevel"/>
    <w:tmpl w:val="01D83A42"/>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7DCF4E7F"/>
    <w:multiLevelType w:val="hybridMultilevel"/>
    <w:tmpl w:val="D94862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E876595"/>
    <w:multiLevelType w:val="hybridMultilevel"/>
    <w:tmpl w:val="1F349776"/>
    <w:lvl w:ilvl="0" w:tplc="3D2637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8"/>
  </w:num>
  <w:num w:numId="2">
    <w:abstractNumId w:val="16"/>
  </w:num>
  <w:num w:numId="3">
    <w:abstractNumId w:val="27"/>
  </w:num>
  <w:num w:numId="4">
    <w:abstractNumId w:val="1"/>
  </w:num>
  <w:num w:numId="5">
    <w:abstractNumId w:val="23"/>
  </w:num>
  <w:num w:numId="6">
    <w:abstractNumId w:val="10"/>
  </w:num>
  <w:num w:numId="7">
    <w:abstractNumId w:val="0"/>
  </w:num>
  <w:num w:numId="8">
    <w:abstractNumId w:val="34"/>
  </w:num>
  <w:num w:numId="9">
    <w:abstractNumId w:val="29"/>
  </w:num>
  <w:num w:numId="10">
    <w:abstractNumId w:val="36"/>
  </w:num>
  <w:num w:numId="11">
    <w:abstractNumId w:val="11"/>
  </w:num>
  <w:num w:numId="12">
    <w:abstractNumId w:val="25"/>
  </w:num>
  <w:num w:numId="13">
    <w:abstractNumId w:val="4"/>
  </w:num>
  <w:num w:numId="14">
    <w:abstractNumId w:val="39"/>
  </w:num>
  <w:num w:numId="15">
    <w:abstractNumId w:val="32"/>
  </w:num>
  <w:num w:numId="16">
    <w:abstractNumId w:val="18"/>
  </w:num>
  <w:num w:numId="17">
    <w:abstractNumId w:val="22"/>
  </w:num>
  <w:num w:numId="18">
    <w:abstractNumId w:val="5"/>
  </w:num>
  <w:num w:numId="19">
    <w:abstractNumId w:val="35"/>
  </w:num>
  <w:num w:numId="20">
    <w:abstractNumId w:val="13"/>
  </w:num>
  <w:num w:numId="21">
    <w:abstractNumId w:val="21"/>
  </w:num>
  <w:num w:numId="22">
    <w:abstractNumId w:val="19"/>
  </w:num>
  <w:num w:numId="23">
    <w:abstractNumId w:val="26"/>
  </w:num>
  <w:num w:numId="24">
    <w:abstractNumId w:val="12"/>
  </w:num>
  <w:num w:numId="25">
    <w:abstractNumId w:val="7"/>
  </w:num>
  <w:num w:numId="26">
    <w:abstractNumId w:val="15"/>
  </w:num>
  <w:num w:numId="27">
    <w:abstractNumId w:val="24"/>
  </w:num>
  <w:num w:numId="28">
    <w:abstractNumId w:val="30"/>
  </w:num>
  <w:num w:numId="29">
    <w:abstractNumId w:val="14"/>
  </w:num>
  <w:num w:numId="30">
    <w:abstractNumId w:val="33"/>
  </w:num>
  <w:num w:numId="31">
    <w:abstractNumId w:val="20"/>
  </w:num>
  <w:num w:numId="32">
    <w:abstractNumId w:val="2"/>
  </w:num>
  <w:num w:numId="33">
    <w:abstractNumId w:val="28"/>
  </w:num>
  <w:num w:numId="34">
    <w:abstractNumId w:val="3"/>
  </w:num>
  <w:num w:numId="35">
    <w:abstractNumId w:val="6"/>
  </w:num>
  <w:num w:numId="36">
    <w:abstractNumId w:val="31"/>
  </w:num>
  <w:num w:numId="37">
    <w:abstractNumId w:val="9"/>
  </w:num>
  <w:num w:numId="38">
    <w:abstractNumId w:val="8"/>
  </w:num>
  <w:num w:numId="39">
    <w:abstractNumId w:val="17"/>
  </w:num>
  <w:num w:numId="4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4AB0"/>
    <w:rsid w:val="000A0636"/>
    <w:rsid w:val="000A6940"/>
    <w:rsid w:val="000B1D3B"/>
    <w:rsid w:val="000B218C"/>
    <w:rsid w:val="000C1012"/>
    <w:rsid w:val="000C555A"/>
    <w:rsid w:val="000D1470"/>
    <w:rsid w:val="000E31D8"/>
    <w:rsid w:val="00101800"/>
    <w:rsid w:val="00103409"/>
    <w:rsid w:val="001060CF"/>
    <w:rsid w:val="001063E4"/>
    <w:rsid w:val="001213B9"/>
    <w:rsid w:val="00125C92"/>
    <w:rsid w:val="00140A3B"/>
    <w:rsid w:val="00163C89"/>
    <w:rsid w:val="0017703D"/>
    <w:rsid w:val="001827C5"/>
    <w:rsid w:val="001A0C50"/>
    <w:rsid w:val="001C78E1"/>
    <w:rsid w:val="001E2307"/>
    <w:rsid w:val="001F2F13"/>
    <w:rsid w:val="00234A31"/>
    <w:rsid w:val="0024521C"/>
    <w:rsid w:val="002512D6"/>
    <w:rsid w:val="00260599"/>
    <w:rsid w:val="002701FB"/>
    <w:rsid w:val="00272EA6"/>
    <w:rsid w:val="00277E73"/>
    <w:rsid w:val="002A64DD"/>
    <w:rsid w:val="002B4193"/>
    <w:rsid w:val="002C5E7F"/>
    <w:rsid w:val="002D5C1E"/>
    <w:rsid w:val="00324BBE"/>
    <w:rsid w:val="0037343A"/>
    <w:rsid w:val="003B15B8"/>
    <w:rsid w:val="003C57EB"/>
    <w:rsid w:val="00411DAE"/>
    <w:rsid w:val="00442DB1"/>
    <w:rsid w:val="0048777B"/>
    <w:rsid w:val="004A4AB0"/>
    <w:rsid w:val="004A51E9"/>
    <w:rsid w:val="004C3491"/>
    <w:rsid w:val="004F32CC"/>
    <w:rsid w:val="00507DEE"/>
    <w:rsid w:val="00524979"/>
    <w:rsid w:val="00532C84"/>
    <w:rsid w:val="00536942"/>
    <w:rsid w:val="00556AB0"/>
    <w:rsid w:val="00582DA3"/>
    <w:rsid w:val="005B2E7B"/>
    <w:rsid w:val="005B6821"/>
    <w:rsid w:val="005C06D4"/>
    <w:rsid w:val="005F0BC2"/>
    <w:rsid w:val="005F31DE"/>
    <w:rsid w:val="005F4A98"/>
    <w:rsid w:val="0061798B"/>
    <w:rsid w:val="006613F8"/>
    <w:rsid w:val="0066633D"/>
    <w:rsid w:val="0069269E"/>
    <w:rsid w:val="006B53A4"/>
    <w:rsid w:val="006C20AC"/>
    <w:rsid w:val="006E1BFD"/>
    <w:rsid w:val="006E58E8"/>
    <w:rsid w:val="006F0AED"/>
    <w:rsid w:val="007013B5"/>
    <w:rsid w:val="007015CD"/>
    <w:rsid w:val="00702CE4"/>
    <w:rsid w:val="00707CFE"/>
    <w:rsid w:val="00716CA8"/>
    <w:rsid w:val="00734A6D"/>
    <w:rsid w:val="00755E0C"/>
    <w:rsid w:val="00796511"/>
    <w:rsid w:val="007A6D05"/>
    <w:rsid w:val="007D23EB"/>
    <w:rsid w:val="007D7134"/>
    <w:rsid w:val="007E107D"/>
    <w:rsid w:val="007F01B2"/>
    <w:rsid w:val="00811134"/>
    <w:rsid w:val="00817F2A"/>
    <w:rsid w:val="0083674A"/>
    <w:rsid w:val="00856B20"/>
    <w:rsid w:val="008608C8"/>
    <w:rsid w:val="008910AD"/>
    <w:rsid w:val="008A2E17"/>
    <w:rsid w:val="008A327B"/>
    <w:rsid w:val="008F6E62"/>
    <w:rsid w:val="00917CA9"/>
    <w:rsid w:val="00922A30"/>
    <w:rsid w:val="009439AC"/>
    <w:rsid w:val="00947200"/>
    <w:rsid w:val="00960F34"/>
    <w:rsid w:val="0096180C"/>
    <w:rsid w:val="009810C6"/>
    <w:rsid w:val="0098623D"/>
    <w:rsid w:val="00996274"/>
    <w:rsid w:val="009D5EB3"/>
    <w:rsid w:val="00A16666"/>
    <w:rsid w:val="00A20A63"/>
    <w:rsid w:val="00AE5C22"/>
    <w:rsid w:val="00B11E49"/>
    <w:rsid w:val="00B15AC9"/>
    <w:rsid w:val="00B348E5"/>
    <w:rsid w:val="00B45084"/>
    <w:rsid w:val="00B616EA"/>
    <w:rsid w:val="00B876E2"/>
    <w:rsid w:val="00B956A4"/>
    <w:rsid w:val="00B96104"/>
    <w:rsid w:val="00BA232C"/>
    <w:rsid w:val="00BB276B"/>
    <w:rsid w:val="00BB58D7"/>
    <w:rsid w:val="00BE705F"/>
    <w:rsid w:val="00C203F9"/>
    <w:rsid w:val="00C252F1"/>
    <w:rsid w:val="00C355F9"/>
    <w:rsid w:val="00C52AA2"/>
    <w:rsid w:val="00C57722"/>
    <w:rsid w:val="00CA232F"/>
    <w:rsid w:val="00CE14C3"/>
    <w:rsid w:val="00D05ECF"/>
    <w:rsid w:val="00D1009E"/>
    <w:rsid w:val="00D27CE1"/>
    <w:rsid w:val="00D40164"/>
    <w:rsid w:val="00D47AB0"/>
    <w:rsid w:val="00D80B98"/>
    <w:rsid w:val="00D82736"/>
    <w:rsid w:val="00DA2380"/>
    <w:rsid w:val="00DB56AF"/>
    <w:rsid w:val="00DC6358"/>
    <w:rsid w:val="00E07DA5"/>
    <w:rsid w:val="00E21F2A"/>
    <w:rsid w:val="00E80886"/>
    <w:rsid w:val="00E873F6"/>
    <w:rsid w:val="00E9532A"/>
    <w:rsid w:val="00EB5375"/>
    <w:rsid w:val="00EB6FB4"/>
    <w:rsid w:val="00EC0907"/>
    <w:rsid w:val="00ED0769"/>
    <w:rsid w:val="00EE6BB1"/>
    <w:rsid w:val="00EF032B"/>
    <w:rsid w:val="00EF2948"/>
    <w:rsid w:val="00F3585C"/>
    <w:rsid w:val="00F44A67"/>
    <w:rsid w:val="00FA4D06"/>
    <w:rsid w:val="00FA54BB"/>
    <w:rsid w:val="00FB575F"/>
    <w:rsid w:val="00FE7F60"/>
    <w:rsid w:val="00FF66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36942"/>
    <w:pPr>
      <w:ind w:left="720"/>
      <w:contextualSpacing/>
    </w:pPr>
  </w:style>
  <w:style w:type="table" w:styleId="TableGrid">
    <w:name w:val="Table Grid"/>
    <w:basedOn w:val="TableNormal"/>
    <w:uiPriority w:val="59"/>
    <w:rsid w:val="005369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9627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6274"/>
  </w:style>
  <w:style w:type="paragraph" w:styleId="Footer">
    <w:name w:val="footer"/>
    <w:basedOn w:val="Normal"/>
    <w:link w:val="FooterChar"/>
    <w:uiPriority w:val="99"/>
    <w:unhideWhenUsed/>
    <w:rsid w:val="0099627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6274"/>
  </w:style>
  <w:style w:type="paragraph" w:styleId="BalloonText">
    <w:name w:val="Balloon Text"/>
    <w:basedOn w:val="Normal"/>
    <w:link w:val="BalloonTextChar"/>
    <w:uiPriority w:val="99"/>
    <w:semiHidden/>
    <w:unhideWhenUsed/>
    <w:rsid w:val="00B450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508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36942"/>
    <w:pPr>
      <w:ind w:left="720"/>
      <w:contextualSpacing/>
    </w:pPr>
  </w:style>
  <w:style w:type="table" w:styleId="TableGrid">
    <w:name w:val="Table Grid"/>
    <w:basedOn w:val="TableNormal"/>
    <w:uiPriority w:val="59"/>
    <w:rsid w:val="005369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9627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6274"/>
  </w:style>
  <w:style w:type="paragraph" w:styleId="Footer">
    <w:name w:val="footer"/>
    <w:basedOn w:val="Normal"/>
    <w:link w:val="FooterChar"/>
    <w:uiPriority w:val="99"/>
    <w:unhideWhenUsed/>
    <w:rsid w:val="0099627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6274"/>
  </w:style>
  <w:style w:type="paragraph" w:styleId="BalloonText">
    <w:name w:val="Balloon Text"/>
    <w:basedOn w:val="Normal"/>
    <w:link w:val="BalloonTextChar"/>
    <w:uiPriority w:val="99"/>
    <w:semiHidden/>
    <w:unhideWhenUsed/>
    <w:rsid w:val="00B450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508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9EA84C-6DC4-465A-9228-0F489055D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1340</TotalTime>
  <Pages>1</Pages>
  <Words>5254</Words>
  <Characters>29952</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deira</dc:creator>
  <cp:keywords/>
  <dc:description/>
  <cp:lastModifiedBy>deira</cp:lastModifiedBy>
  <cp:revision>86</cp:revision>
  <cp:lastPrinted>2019-03-07T14:37:00Z</cp:lastPrinted>
  <dcterms:created xsi:type="dcterms:W3CDTF">2018-11-12T07:54:00Z</dcterms:created>
  <dcterms:modified xsi:type="dcterms:W3CDTF">2019-03-07T14:37:00Z</dcterms:modified>
</cp:coreProperties>
</file>